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CF119" w14:textId="4BB6BC34" w:rsidR="00A96040" w:rsidRDefault="00974464">
      <w:pPr>
        <w:pStyle w:val="Title"/>
        <w:rPr>
          <w:rFonts w:ascii="Arial" w:hAnsi="Arial" w:cs="Arial"/>
          <w:noProof/>
          <w:sz w:val="34"/>
          <w:lang w:eastAsia="en-AU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C5EEF3B" wp14:editId="4131EE36">
            <wp:simplePos x="0" y="0"/>
            <wp:positionH relativeFrom="margin">
              <wp:align>left</wp:align>
            </wp:positionH>
            <wp:positionV relativeFrom="paragraph">
              <wp:posOffset>399415</wp:posOffset>
            </wp:positionV>
            <wp:extent cx="6530975" cy="1040130"/>
            <wp:effectExtent l="0" t="0" r="0" b="7620"/>
            <wp:wrapSquare wrapText="bothSides" distT="0" distB="0" distL="114300" distR="114300"/>
            <wp:docPr id="12096484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30975" cy="1040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C8955CD" w14:textId="77777777" w:rsidR="00A96040" w:rsidRPr="008E36A0" w:rsidRDefault="00A96040">
      <w:pPr>
        <w:pStyle w:val="Title"/>
        <w:rPr>
          <w:rFonts w:ascii="Aptos" w:hAnsi="Aptos" w:cs="Arial"/>
          <w:noProof/>
          <w:sz w:val="34"/>
          <w:lang w:eastAsia="en-AU"/>
        </w:rPr>
      </w:pPr>
    </w:p>
    <w:p w14:paraId="4650E573" w14:textId="7D4C3E40" w:rsidR="00B73397" w:rsidRPr="008E36A0" w:rsidRDefault="005A4C45">
      <w:pPr>
        <w:pStyle w:val="Title"/>
        <w:rPr>
          <w:rFonts w:ascii="Aptos" w:hAnsi="Aptos" w:cs="Arial"/>
          <w:sz w:val="34"/>
        </w:rPr>
      </w:pPr>
      <w:r w:rsidRPr="008E36A0">
        <w:rPr>
          <w:rFonts w:ascii="Aptos" w:hAnsi="Aptos" w:cs="Arial"/>
          <w:noProof/>
          <w:sz w:val="34"/>
        </w:rPr>
        <w:t xml:space="preserve">Right to Information </w:t>
      </w:r>
      <w:r w:rsidR="00974464" w:rsidRPr="008E36A0">
        <w:rPr>
          <w:rFonts w:ascii="Aptos" w:hAnsi="Aptos" w:cs="Arial"/>
          <w:noProof/>
          <w:sz w:val="34"/>
        </w:rPr>
        <w:t xml:space="preserve">Application </w:t>
      </w:r>
      <w:r w:rsidR="006A52E2" w:rsidRPr="008E36A0">
        <w:rPr>
          <w:rFonts w:ascii="Aptos" w:hAnsi="Aptos" w:cs="Arial"/>
          <w:noProof/>
          <w:sz w:val="34"/>
        </w:rPr>
        <w:br/>
        <w:t>(</w:t>
      </w:r>
      <w:r w:rsidR="006A52E2" w:rsidRPr="008E36A0">
        <w:rPr>
          <w:rFonts w:ascii="Aptos" w:hAnsi="Aptos" w:cs="Arial"/>
          <w:i/>
          <w:iCs/>
          <w:noProof/>
          <w:sz w:val="34"/>
        </w:rPr>
        <w:t>Application for Assessed Disclosure of Information</w:t>
      </w:r>
      <w:r w:rsidR="006A52E2" w:rsidRPr="008E36A0">
        <w:rPr>
          <w:rFonts w:ascii="Aptos" w:hAnsi="Aptos" w:cs="Arial"/>
          <w:noProof/>
          <w:sz w:val="34"/>
        </w:rPr>
        <w:t>)</w:t>
      </w:r>
    </w:p>
    <w:p w14:paraId="7198C650" w14:textId="77777777" w:rsidR="00974464" w:rsidRPr="008E36A0" w:rsidRDefault="00974464" w:rsidP="00974464">
      <w:pPr>
        <w:rPr>
          <w:rFonts w:ascii="Aptos" w:hAnsi="Aptos"/>
        </w:rPr>
      </w:pPr>
    </w:p>
    <w:p w14:paraId="338606F0" w14:textId="77777777" w:rsidR="00B73397" w:rsidRPr="008E36A0" w:rsidRDefault="00B73397">
      <w:pPr>
        <w:pStyle w:val="BodyText"/>
        <w:shd w:val="clear" w:color="auto" w:fill="F3F3F3"/>
        <w:rPr>
          <w:rFonts w:ascii="Aptos" w:hAnsi="Aptos"/>
          <w:b/>
          <w:bCs/>
          <w:sz w:val="18"/>
        </w:rPr>
      </w:pPr>
    </w:p>
    <w:p w14:paraId="37C4EACC" w14:textId="77777777" w:rsidR="00B73397" w:rsidRPr="008E36A0" w:rsidRDefault="00B73397">
      <w:pPr>
        <w:pStyle w:val="BodyText"/>
        <w:shd w:val="clear" w:color="auto" w:fill="F3F3F3"/>
        <w:rPr>
          <w:rFonts w:ascii="Aptos" w:hAnsi="Aptos" w:cs="Arial"/>
          <w:b/>
          <w:bCs/>
          <w:sz w:val="24"/>
        </w:rPr>
      </w:pPr>
      <w:r w:rsidRPr="008E36A0">
        <w:rPr>
          <w:rFonts w:ascii="Aptos" w:hAnsi="Aptos" w:cs="Arial"/>
          <w:b/>
          <w:bCs/>
          <w:sz w:val="24"/>
        </w:rPr>
        <w:t>Applicant’s Details</w:t>
      </w:r>
      <w:r w:rsidR="007E6284" w:rsidRPr="008E36A0">
        <w:rPr>
          <w:rFonts w:ascii="Aptos" w:hAnsi="Aptos" w:cs="Arial"/>
          <w:b/>
          <w:bCs/>
          <w:sz w:val="24"/>
        </w:rPr>
        <w:t>:</w:t>
      </w:r>
    </w:p>
    <w:p w14:paraId="18706423" w14:textId="77777777" w:rsidR="00B73397" w:rsidRPr="008E36A0" w:rsidRDefault="00B73397">
      <w:pPr>
        <w:pStyle w:val="BodyText"/>
        <w:shd w:val="clear" w:color="auto" w:fill="F3F3F3"/>
        <w:rPr>
          <w:rFonts w:ascii="Aptos" w:hAnsi="Aptos" w:cs="Arial"/>
          <w:b/>
          <w:bCs/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78"/>
        <w:gridCol w:w="8228"/>
      </w:tblGrid>
      <w:tr w:rsidR="006A52E2" w:rsidRPr="00772D7C" w14:paraId="2FC3E0D2" w14:textId="77777777" w:rsidTr="001821FA">
        <w:tc>
          <w:tcPr>
            <w:tcW w:w="1978" w:type="dxa"/>
            <w:shd w:val="pct5" w:color="auto" w:fill="auto"/>
          </w:tcPr>
          <w:p w14:paraId="2ABE45E4" w14:textId="636F92B7" w:rsidR="006A52E2" w:rsidRPr="00772D7C" w:rsidRDefault="006A52E2">
            <w:pPr>
              <w:pStyle w:val="BodyText"/>
              <w:spacing w:before="120" w:after="120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772D7C">
              <w:rPr>
                <w:rFonts w:ascii="Aptos" w:hAnsi="Aptos" w:cs="Arial"/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8228" w:type="dxa"/>
          </w:tcPr>
          <w:p w14:paraId="608C17FD" w14:textId="77777777" w:rsidR="006A52E2" w:rsidRPr="00772D7C" w:rsidRDefault="006A52E2">
            <w:pPr>
              <w:pStyle w:val="BodyText"/>
              <w:spacing w:before="120" w:after="120"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0894925D" w14:textId="77777777" w:rsidR="00B73397" w:rsidRPr="00772D7C" w:rsidRDefault="00B73397">
      <w:pPr>
        <w:pStyle w:val="BodyText"/>
        <w:shd w:val="clear" w:color="auto" w:fill="F3F3F3"/>
        <w:rPr>
          <w:rFonts w:ascii="Aptos" w:hAnsi="Aptos" w:cs="Arial"/>
          <w:sz w:val="24"/>
          <w:szCs w:val="24"/>
        </w:rPr>
      </w:pPr>
    </w:p>
    <w:p w14:paraId="46BFA47F" w14:textId="77777777" w:rsidR="00B73397" w:rsidRPr="00772D7C" w:rsidRDefault="00B73397">
      <w:pPr>
        <w:pStyle w:val="BodyText"/>
        <w:shd w:val="clear" w:color="auto" w:fill="F3F3F3"/>
        <w:rPr>
          <w:rFonts w:ascii="Aptos" w:hAnsi="Aptos" w:cs="Arial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78"/>
        <w:gridCol w:w="8228"/>
      </w:tblGrid>
      <w:tr w:rsidR="001821FA" w:rsidRPr="00772D7C" w14:paraId="5D9D3D4A" w14:textId="77777777" w:rsidTr="009879C2">
        <w:tc>
          <w:tcPr>
            <w:tcW w:w="1978" w:type="dxa"/>
            <w:shd w:val="pct5" w:color="auto" w:fill="auto"/>
          </w:tcPr>
          <w:p w14:paraId="41166425" w14:textId="77777777" w:rsidR="001821FA" w:rsidRPr="00772D7C" w:rsidRDefault="001821FA">
            <w:pPr>
              <w:pStyle w:val="BodyText"/>
              <w:spacing w:before="120" w:after="120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772D7C">
              <w:rPr>
                <w:rFonts w:ascii="Aptos" w:hAnsi="Aptos" w:cs="Arial"/>
                <w:b/>
                <w:bCs/>
                <w:sz w:val="24"/>
                <w:szCs w:val="24"/>
              </w:rPr>
              <w:t>Postal Address:</w:t>
            </w:r>
          </w:p>
        </w:tc>
        <w:tc>
          <w:tcPr>
            <w:tcW w:w="8228" w:type="dxa"/>
          </w:tcPr>
          <w:p w14:paraId="7C306292" w14:textId="77777777" w:rsidR="001821FA" w:rsidRPr="00772D7C" w:rsidRDefault="001821FA">
            <w:pPr>
              <w:pStyle w:val="BodyText"/>
              <w:spacing w:before="120" w:after="120"/>
              <w:rPr>
                <w:rFonts w:ascii="Aptos" w:hAnsi="Aptos" w:cs="Arial"/>
                <w:sz w:val="24"/>
                <w:szCs w:val="24"/>
              </w:rPr>
            </w:pPr>
          </w:p>
          <w:p w14:paraId="67426C8E" w14:textId="77777777" w:rsidR="001821FA" w:rsidRPr="00772D7C" w:rsidRDefault="001821FA">
            <w:pPr>
              <w:pStyle w:val="BodyText"/>
              <w:spacing w:before="120" w:after="120"/>
              <w:rPr>
                <w:rFonts w:ascii="Aptos" w:hAnsi="Aptos" w:cs="Arial"/>
                <w:sz w:val="24"/>
                <w:szCs w:val="24"/>
              </w:rPr>
            </w:pPr>
          </w:p>
          <w:p w14:paraId="7A4B649D" w14:textId="77777777" w:rsidR="001821FA" w:rsidRPr="00772D7C" w:rsidRDefault="001821FA">
            <w:pPr>
              <w:pStyle w:val="BodyText"/>
              <w:spacing w:before="120" w:after="120"/>
              <w:rPr>
                <w:rFonts w:ascii="Aptos" w:hAnsi="Aptos" w:cs="Arial"/>
                <w:sz w:val="24"/>
                <w:szCs w:val="24"/>
              </w:rPr>
            </w:pPr>
          </w:p>
          <w:p w14:paraId="395FE3DB" w14:textId="77777777" w:rsidR="001821FA" w:rsidRPr="00772D7C" w:rsidRDefault="001821FA">
            <w:pPr>
              <w:pStyle w:val="BodyText"/>
              <w:spacing w:before="120" w:after="120"/>
              <w:rPr>
                <w:rFonts w:ascii="Aptos" w:hAnsi="Aptos" w:cs="Arial"/>
                <w:sz w:val="24"/>
                <w:szCs w:val="24"/>
              </w:rPr>
            </w:pPr>
          </w:p>
          <w:p w14:paraId="5C7708E6" w14:textId="77777777" w:rsidR="001821FA" w:rsidRPr="00772D7C" w:rsidRDefault="001821FA">
            <w:pPr>
              <w:pStyle w:val="BodyText"/>
              <w:spacing w:before="120" w:after="120"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744522A3" w14:textId="77777777" w:rsidR="00B73397" w:rsidRPr="00772D7C" w:rsidRDefault="00B73397">
      <w:pPr>
        <w:pStyle w:val="BodyText"/>
        <w:shd w:val="clear" w:color="auto" w:fill="F3F3F3"/>
        <w:rPr>
          <w:rFonts w:ascii="Aptos" w:hAnsi="Aptos" w:cs="Arial"/>
          <w:b/>
          <w:sz w:val="24"/>
          <w:szCs w:val="24"/>
        </w:rPr>
      </w:pPr>
    </w:p>
    <w:p w14:paraId="1B4EB07E" w14:textId="4155544A" w:rsidR="005A4C45" w:rsidRPr="00772D7C" w:rsidRDefault="006A52E2">
      <w:pPr>
        <w:pStyle w:val="BodyText"/>
        <w:shd w:val="clear" w:color="auto" w:fill="F3F3F3"/>
        <w:rPr>
          <w:rFonts w:ascii="Aptos" w:hAnsi="Aptos" w:cs="Arial"/>
          <w:b/>
          <w:sz w:val="24"/>
          <w:szCs w:val="24"/>
        </w:rPr>
      </w:pPr>
      <w:r w:rsidRPr="00772D7C">
        <w:rPr>
          <w:rFonts w:ascii="Aptos" w:hAnsi="Aptos" w:cs="Arial"/>
          <w:b/>
          <w:sz w:val="24"/>
          <w:szCs w:val="24"/>
        </w:rPr>
        <w:t>C</w:t>
      </w:r>
      <w:r w:rsidR="00F4678C" w:rsidRPr="00772D7C">
        <w:rPr>
          <w:rFonts w:ascii="Aptos" w:hAnsi="Aptos" w:cs="Arial"/>
          <w:b/>
          <w:sz w:val="24"/>
          <w:szCs w:val="24"/>
        </w:rPr>
        <w:t>o</w:t>
      </w:r>
      <w:r w:rsidR="005A4C45" w:rsidRPr="00772D7C">
        <w:rPr>
          <w:rFonts w:ascii="Aptos" w:hAnsi="Aptos" w:cs="Arial"/>
          <w:b/>
          <w:sz w:val="24"/>
          <w:szCs w:val="24"/>
        </w:rPr>
        <w:t>ntact information</w:t>
      </w:r>
      <w:r w:rsidR="007E6284" w:rsidRPr="00772D7C">
        <w:rPr>
          <w:rFonts w:ascii="Aptos" w:hAnsi="Aptos" w:cs="Arial"/>
          <w:b/>
          <w:sz w:val="24"/>
          <w:szCs w:val="24"/>
        </w:rPr>
        <w:t>:</w:t>
      </w:r>
    </w:p>
    <w:p w14:paraId="34D58D31" w14:textId="77777777" w:rsidR="005A4C45" w:rsidRPr="00772D7C" w:rsidRDefault="005A4C45">
      <w:pPr>
        <w:pStyle w:val="BodyText"/>
        <w:shd w:val="clear" w:color="auto" w:fill="F3F3F3"/>
        <w:rPr>
          <w:rFonts w:ascii="Aptos" w:hAnsi="Aptos" w:cs="Arial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2"/>
        <w:gridCol w:w="1161"/>
        <w:gridCol w:w="1595"/>
        <w:gridCol w:w="850"/>
        <w:gridCol w:w="1515"/>
        <w:gridCol w:w="919"/>
        <w:gridCol w:w="2195"/>
        <w:gridCol w:w="429"/>
      </w:tblGrid>
      <w:tr w:rsidR="00B73397" w:rsidRPr="00772D7C" w14:paraId="7F55CF78" w14:textId="77777777" w:rsidTr="009879C2">
        <w:trPr>
          <w:trHeight w:val="536"/>
        </w:trPr>
        <w:tc>
          <w:tcPr>
            <w:tcW w:w="1542" w:type="dxa"/>
            <w:shd w:val="pct5" w:color="auto" w:fill="auto"/>
          </w:tcPr>
          <w:p w14:paraId="7F966C36" w14:textId="77777777" w:rsidR="00B73397" w:rsidRPr="00772D7C" w:rsidRDefault="00B73397">
            <w:pPr>
              <w:pStyle w:val="BodyText"/>
              <w:spacing w:before="120" w:after="120"/>
              <w:rPr>
                <w:rFonts w:ascii="Aptos" w:hAnsi="Aptos" w:cs="Arial"/>
                <w:sz w:val="24"/>
                <w:szCs w:val="24"/>
              </w:rPr>
            </w:pPr>
            <w:r w:rsidRPr="00772D7C">
              <w:rPr>
                <w:rFonts w:ascii="Aptos" w:hAnsi="Aptos" w:cs="Arial"/>
                <w:b/>
                <w:bCs/>
                <w:sz w:val="24"/>
                <w:szCs w:val="24"/>
              </w:rPr>
              <w:t>Telephone</w:t>
            </w:r>
            <w:r w:rsidRPr="00772D7C">
              <w:rPr>
                <w:rFonts w:ascii="Aptos" w:hAnsi="Aptos" w:cs="Arial"/>
                <w:sz w:val="24"/>
                <w:szCs w:val="24"/>
              </w:rPr>
              <w:t>:</w:t>
            </w:r>
          </w:p>
        </w:tc>
        <w:tc>
          <w:tcPr>
            <w:tcW w:w="1161" w:type="dxa"/>
          </w:tcPr>
          <w:p w14:paraId="48C24489" w14:textId="77777777" w:rsidR="00B73397" w:rsidRPr="00772D7C" w:rsidRDefault="00B73397">
            <w:pPr>
              <w:pStyle w:val="BodyText"/>
              <w:spacing w:before="120" w:after="120"/>
              <w:rPr>
                <w:rFonts w:ascii="Aptos" w:hAnsi="Aptos" w:cs="Arial"/>
                <w:sz w:val="24"/>
                <w:szCs w:val="24"/>
              </w:rPr>
            </w:pPr>
            <w:r w:rsidRPr="00772D7C">
              <w:rPr>
                <w:rFonts w:ascii="Aptos" w:hAnsi="Aptos" w:cs="Arial"/>
                <w:sz w:val="24"/>
                <w:szCs w:val="24"/>
              </w:rPr>
              <w:t>Business</w:t>
            </w:r>
          </w:p>
        </w:tc>
        <w:tc>
          <w:tcPr>
            <w:tcW w:w="1595" w:type="dxa"/>
          </w:tcPr>
          <w:p w14:paraId="5FCC0B6B" w14:textId="77777777" w:rsidR="00B73397" w:rsidRPr="00772D7C" w:rsidRDefault="00B73397">
            <w:pPr>
              <w:pStyle w:val="BodyText"/>
              <w:spacing w:before="120" w:after="12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DEE4EF" w14:textId="77777777" w:rsidR="00B73397" w:rsidRPr="00772D7C" w:rsidRDefault="00B73397">
            <w:pPr>
              <w:pStyle w:val="BodyText"/>
              <w:spacing w:before="120" w:after="120"/>
              <w:rPr>
                <w:rFonts w:ascii="Aptos" w:hAnsi="Aptos" w:cs="Arial"/>
                <w:sz w:val="24"/>
                <w:szCs w:val="24"/>
              </w:rPr>
            </w:pPr>
            <w:r w:rsidRPr="00772D7C">
              <w:rPr>
                <w:rFonts w:ascii="Aptos" w:hAnsi="Aptos" w:cs="Arial"/>
                <w:sz w:val="24"/>
                <w:szCs w:val="24"/>
              </w:rPr>
              <w:t>Home</w:t>
            </w:r>
          </w:p>
        </w:tc>
        <w:tc>
          <w:tcPr>
            <w:tcW w:w="1515" w:type="dxa"/>
          </w:tcPr>
          <w:p w14:paraId="4F016F3A" w14:textId="77777777" w:rsidR="00B73397" w:rsidRPr="00772D7C" w:rsidRDefault="00B73397">
            <w:pPr>
              <w:pStyle w:val="BodyText"/>
              <w:spacing w:before="120" w:after="12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919" w:type="dxa"/>
          </w:tcPr>
          <w:p w14:paraId="0514EC13" w14:textId="77777777" w:rsidR="00B73397" w:rsidRPr="00772D7C" w:rsidRDefault="00B73397">
            <w:pPr>
              <w:pStyle w:val="BodyText"/>
              <w:spacing w:before="120" w:after="120"/>
              <w:rPr>
                <w:rFonts w:ascii="Aptos" w:hAnsi="Aptos" w:cs="Arial"/>
                <w:sz w:val="24"/>
                <w:szCs w:val="24"/>
              </w:rPr>
            </w:pPr>
            <w:r w:rsidRPr="00772D7C">
              <w:rPr>
                <w:rFonts w:ascii="Aptos" w:hAnsi="Aptos" w:cs="Arial"/>
                <w:sz w:val="24"/>
                <w:szCs w:val="24"/>
              </w:rPr>
              <w:t>Mobile</w:t>
            </w:r>
          </w:p>
        </w:tc>
        <w:tc>
          <w:tcPr>
            <w:tcW w:w="2195" w:type="dxa"/>
          </w:tcPr>
          <w:p w14:paraId="0EB14CE1" w14:textId="77777777" w:rsidR="00B73397" w:rsidRPr="00772D7C" w:rsidRDefault="00B73397">
            <w:pPr>
              <w:pStyle w:val="BodyText"/>
              <w:spacing w:before="120" w:after="12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429" w:type="dxa"/>
            <w:shd w:val="pct5" w:color="auto" w:fill="auto"/>
          </w:tcPr>
          <w:p w14:paraId="42DEFB27" w14:textId="77777777" w:rsidR="00B73397" w:rsidRPr="00772D7C" w:rsidRDefault="00B73397">
            <w:pPr>
              <w:pStyle w:val="BodyText"/>
              <w:spacing w:before="120" w:after="120"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1A0539AA" w14:textId="77777777" w:rsidR="00B73397" w:rsidRPr="00772D7C" w:rsidRDefault="00B73397">
      <w:pPr>
        <w:pStyle w:val="BodyText"/>
        <w:shd w:val="clear" w:color="auto" w:fill="F3F3F3"/>
        <w:rPr>
          <w:rFonts w:ascii="Aptos" w:hAnsi="Aptos" w:cs="Arial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57"/>
        <w:gridCol w:w="8331"/>
        <w:gridCol w:w="411"/>
      </w:tblGrid>
      <w:tr w:rsidR="00B73397" w:rsidRPr="00772D7C" w14:paraId="14FD93D4" w14:textId="77777777" w:rsidTr="009879C2">
        <w:tc>
          <w:tcPr>
            <w:tcW w:w="1457" w:type="dxa"/>
            <w:shd w:val="pct5" w:color="auto" w:fill="auto"/>
          </w:tcPr>
          <w:p w14:paraId="5581E707" w14:textId="77777777" w:rsidR="00B73397" w:rsidRPr="00772D7C" w:rsidRDefault="00B73397">
            <w:pPr>
              <w:pStyle w:val="BodyText"/>
              <w:spacing w:before="120" w:after="120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772D7C">
              <w:rPr>
                <w:rFonts w:ascii="Aptos" w:hAnsi="Aptos" w:cs="Arial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8331" w:type="dxa"/>
          </w:tcPr>
          <w:p w14:paraId="7388E130" w14:textId="77777777" w:rsidR="00B73397" w:rsidRPr="00772D7C" w:rsidRDefault="00B73397">
            <w:pPr>
              <w:pStyle w:val="BodyText"/>
              <w:spacing w:before="120" w:after="12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411" w:type="dxa"/>
            <w:shd w:val="pct5" w:color="auto" w:fill="auto"/>
          </w:tcPr>
          <w:p w14:paraId="6533F2FC" w14:textId="77777777" w:rsidR="007345E5" w:rsidRPr="00772D7C" w:rsidRDefault="007345E5">
            <w:pPr>
              <w:pStyle w:val="BodyText"/>
              <w:spacing w:before="120" w:after="120"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5F1CDD2B" w14:textId="77777777" w:rsidR="007345E5" w:rsidRPr="008E36A0" w:rsidRDefault="007345E5" w:rsidP="007345E5">
      <w:pPr>
        <w:pStyle w:val="BodyText"/>
        <w:shd w:val="clear" w:color="auto" w:fill="F3F3F3"/>
        <w:rPr>
          <w:rFonts w:ascii="Aptos" w:hAnsi="Aptos" w:cs="Arial"/>
          <w:b/>
          <w:sz w:val="24"/>
          <w:szCs w:val="24"/>
        </w:rPr>
      </w:pPr>
    </w:p>
    <w:p w14:paraId="715D9A74" w14:textId="39913A62" w:rsidR="007345E5" w:rsidRPr="008E36A0" w:rsidRDefault="007345E5" w:rsidP="007345E5">
      <w:pPr>
        <w:pStyle w:val="BodyText"/>
        <w:shd w:val="clear" w:color="auto" w:fill="F3F3F3"/>
        <w:rPr>
          <w:rFonts w:ascii="Aptos" w:hAnsi="Aptos" w:cs="Arial"/>
          <w:b/>
          <w:sz w:val="24"/>
          <w:szCs w:val="24"/>
        </w:rPr>
      </w:pPr>
      <w:r w:rsidRPr="008E36A0">
        <w:rPr>
          <w:rFonts w:ascii="Aptos" w:hAnsi="Aptos" w:cs="Arial"/>
          <w:b/>
          <w:bCs/>
          <w:sz w:val="24"/>
          <w:szCs w:val="24"/>
        </w:rPr>
        <w:t xml:space="preserve">Public </w:t>
      </w:r>
      <w:r w:rsidR="006A38C7">
        <w:rPr>
          <w:rFonts w:ascii="Aptos" w:hAnsi="Aptos" w:cs="Arial"/>
          <w:b/>
          <w:bCs/>
          <w:sz w:val="24"/>
          <w:szCs w:val="24"/>
        </w:rPr>
        <w:t>A</w:t>
      </w:r>
      <w:r w:rsidRPr="008E36A0">
        <w:rPr>
          <w:rFonts w:ascii="Aptos" w:hAnsi="Aptos" w:cs="Arial"/>
          <w:b/>
          <w:bCs/>
          <w:sz w:val="24"/>
          <w:szCs w:val="24"/>
        </w:rPr>
        <w:t>uthority applied to</w:t>
      </w:r>
      <w:r w:rsidRPr="008E36A0">
        <w:rPr>
          <w:rFonts w:ascii="Aptos" w:hAnsi="Aptos" w:cs="Arial"/>
          <w:b/>
          <w:sz w:val="24"/>
          <w:szCs w:val="24"/>
        </w:rPr>
        <w:t>:</w:t>
      </w:r>
    </w:p>
    <w:p w14:paraId="2EFB3A32" w14:textId="77777777" w:rsidR="003526E4" w:rsidRPr="008E36A0" w:rsidRDefault="003526E4">
      <w:pPr>
        <w:pStyle w:val="BodyText"/>
        <w:shd w:val="clear" w:color="auto" w:fill="F3F3F3"/>
        <w:rPr>
          <w:rFonts w:ascii="Aptos" w:hAnsi="Aptos" w:cs="Arial"/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8"/>
        <w:gridCol w:w="9240"/>
        <w:gridCol w:w="411"/>
      </w:tblGrid>
      <w:tr w:rsidR="007345E5" w:rsidRPr="008E36A0" w14:paraId="0ECC56EA" w14:textId="77777777" w:rsidTr="009879C2">
        <w:tc>
          <w:tcPr>
            <w:tcW w:w="548" w:type="dxa"/>
            <w:shd w:val="pct5" w:color="auto" w:fill="auto"/>
          </w:tcPr>
          <w:p w14:paraId="76F452EC" w14:textId="77777777" w:rsidR="007345E5" w:rsidRPr="008E36A0" w:rsidRDefault="007345E5" w:rsidP="00FB05F0">
            <w:pPr>
              <w:pStyle w:val="BodyText"/>
              <w:spacing w:before="120" w:after="120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</w:tc>
        <w:tc>
          <w:tcPr>
            <w:tcW w:w="9240" w:type="dxa"/>
          </w:tcPr>
          <w:p w14:paraId="161E21DF" w14:textId="77777777" w:rsidR="007345E5" w:rsidRPr="008E36A0" w:rsidRDefault="00992C16" w:rsidP="00FB05F0">
            <w:pPr>
              <w:pStyle w:val="BodyText"/>
              <w:spacing w:before="120" w:after="120"/>
              <w:rPr>
                <w:rFonts w:ascii="Aptos" w:hAnsi="Aptos" w:cs="Arial"/>
                <w:b/>
                <w:sz w:val="24"/>
                <w:szCs w:val="24"/>
              </w:rPr>
            </w:pPr>
            <w:r w:rsidRPr="008E36A0">
              <w:rPr>
                <w:rFonts w:ascii="Aptos" w:hAnsi="Aptos" w:cs="Arial"/>
                <w:b/>
                <w:sz w:val="24"/>
                <w:szCs w:val="24"/>
              </w:rPr>
              <w:t>HUON VALLEY COUNCIL</w:t>
            </w:r>
          </w:p>
        </w:tc>
        <w:tc>
          <w:tcPr>
            <w:tcW w:w="411" w:type="dxa"/>
            <w:shd w:val="pct5" w:color="auto" w:fill="auto"/>
          </w:tcPr>
          <w:p w14:paraId="1D061E7D" w14:textId="77777777" w:rsidR="007345E5" w:rsidRPr="008E36A0" w:rsidRDefault="007345E5" w:rsidP="00FB05F0">
            <w:pPr>
              <w:pStyle w:val="BodyText"/>
              <w:spacing w:before="120" w:after="120"/>
              <w:rPr>
                <w:rFonts w:ascii="Aptos" w:hAnsi="Aptos" w:cs="Arial"/>
              </w:rPr>
            </w:pPr>
          </w:p>
        </w:tc>
      </w:tr>
    </w:tbl>
    <w:p w14:paraId="502EF6A5" w14:textId="77777777" w:rsidR="007345E5" w:rsidRPr="008E36A0" w:rsidRDefault="007345E5">
      <w:pPr>
        <w:pStyle w:val="BodyText"/>
        <w:shd w:val="clear" w:color="auto" w:fill="F3F3F3"/>
        <w:rPr>
          <w:rFonts w:ascii="Aptos" w:hAnsi="Aptos" w:cs="Arial"/>
          <w:sz w:val="18"/>
        </w:rPr>
      </w:pPr>
    </w:p>
    <w:p w14:paraId="34B8F527" w14:textId="77777777" w:rsidR="007345E5" w:rsidRPr="008E36A0" w:rsidRDefault="007345E5">
      <w:pPr>
        <w:pStyle w:val="BodyText"/>
        <w:shd w:val="clear" w:color="auto" w:fill="F3F3F3"/>
        <w:rPr>
          <w:rFonts w:ascii="Aptos" w:hAnsi="Aptos" w:cs="Arial"/>
          <w:sz w:val="18"/>
        </w:rPr>
      </w:pPr>
    </w:p>
    <w:p w14:paraId="7423A7FB" w14:textId="68F3C19B" w:rsidR="00B73397" w:rsidRPr="008E36A0" w:rsidRDefault="005A4C45" w:rsidP="008E36A0">
      <w:pPr>
        <w:pStyle w:val="BodyText"/>
        <w:numPr>
          <w:ilvl w:val="0"/>
          <w:numId w:val="4"/>
        </w:numPr>
        <w:shd w:val="clear" w:color="auto" w:fill="F3F3F3"/>
        <w:ind w:left="567" w:hanging="567"/>
        <w:rPr>
          <w:rFonts w:ascii="Aptos" w:hAnsi="Aptos" w:cs="Arial"/>
          <w:sz w:val="24"/>
          <w:szCs w:val="24"/>
        </w:rPr>
      </w:pPr>
      <w:r w:rsidRPr="008E36A0">
        <w:rPr>
          <w:rFonts w:ascii="Aptos" w:hAnsi="Aptos" w:cs="Arial"/>
          <w:b/>
          <w:bCs/>
          <w:sz w:val="24"/>
          <w:szCs w:val="24"/>
        </w:rPr>
        <w:t xml:space="preserve">General topic of </w:t>
      </w:r>
      <w:r w:rsidR="00CC02E7">
        <w:rPr>
          <w:rFonts w:ascii="Aptos" w:hAnsi="Aptos" w:cs="Arial"/>
          <w:b/>
          <w:bCs/>
          <w:sz w:val="24"/>
          <w:szCs w:val="24"/>
        </w:rPr>
        <w:t xml:space="preserve">the </w:t>
      </w:r>
      <w:r w:rsidR="0087700B">
        <w:rPr>
          <w:rFonts w:ascii="Aptos" w:hAnsi="Aptos" w:cs="Arial"/>
          <w:b/>
          <w:bCs/>
          <w:sz w:val="24"/>
          <w:szCs w:val="24"/>
        </w:rPr>
        <w:t>I</w:t>
      </w:r>
      <w:r w:rsidRPr="008E36A0">
        <w:rPr>
          <w:rFonts w:ascii="Aptos" w:hAnsi="Aptos" w:cs="Arial"/>
          <w:b/>
          <w:bCs/>
          <w:sz w:val="24"/>
          <w:szCs w:val="24"/>
        </w:rPr>
        <w:t xml:space="preserve">nformation </w:t>
      </w:r>
      <w:r w:rsidR="00CC02E7">
        <w:rPr>
          <w:rFonts w:ascii="Aptos" w:hAnsi="Aptos" w:cs="Arial"/>
          <w:b/>
          <w:bCs/>
          <w:sz w:val="24"/>
          <w:szCs w:val="24"/>
        </w:rPr>
        <w:t xml:space="preserve">you have </w:t>
      </w:r>
      <w:r w:rsidR="00B1428B">
        <w:rPr>
          <w:rFonts w:ascii="Aptos" w:hAnsi="Aptos" w:cs="Arial"/>
          <w:b/>
          <w:bCs/>
          <w:sz w:val="24"/>
          <w:szCs w:val="24"/>
        </w:rPr>
        <w:t>applied for</w:t>
      </w:r>
      <w:r w:rsidRPr="008E36A0">
        <w:rPr>
          <w:rFonts w:ascii="Aptos" w:hAnsi="Aptos" w:cs="Arial"/>
          <w:b/>
          <w:bCs/>
          <w:sz w:val="24"/>
          <w:szCs w:val="24"/>
        </w:rPr>
        <w:t>:</w:t>
      </w:r>
      <w:r w:rsidR="008E36A0">
        <w:rPr>
          <w:rFonts w:ascii="Aptos" w:hAnsi="Aptos" w:cs="Arial"/>
          <w:sz w:val="24"/>
          <w:szCs w:val="24"/>
        </w:rPr>
        <w:t xml:space="preserve"> </w:t>
      </w:r>
      <w:r w:rsidR="007E6284" w:rsidRPr="008E36A0">
        <w:rPr>
          <w:rFonts w:ascii="Aptos" w:hAnsi="Aptos" w:cs="Arial"/>
          <w:sz w:val="24"/>
          <w:szCs w:val="24"/>
        </w:rPr>
        <w:t>(</w:t>
      </w:r>
      <w:r w:rsidR="008E36A0">
        <w:rPr>
          <w:rFonts w:ascii="Aptos" w:hAnsi="Aptos" w:cs="Arial"/>
          <w:sz w:val="24"/>
          <w:szCs w:val="24"/>
        </w:rPr>
        <w:t xml:space="preserve">insert a </w:t>
      </w:r>
      <w:r w:rsidR="007E6284" w:rsidRPr="008E36A0">
        <w:rPr>
          <w:rFonts w:ascii="Aptos" w:hAnsi="Aptos" w:cs="Arial"/>
          <w:sz w:val="24"/>
          <w:szCs w:val="24"/>
        </w:rPr>
        <w:t xml:space="preserve">one sentence summary of </w:t>
      </w:r>
      <w:r w:rsidR="008E36A0" w:rsidRPr="008E36A0">
        <w:rPr>
          <w:rFonts w:ascii="Aptos" w:hAnsi="Aptos" w:cs="Arial"/>
          <w:sz w:val="24"/>
          <w:szCs w:val="24"/>
        </w:rPr>
        <w:t xml:space="preserve">the </w:t>
      </w:r>
      <w:r w:rsidR="0087700B">
        <w:rPr>
          <w:rFonts w:ascii="Aptos" w:hAnsi="Aptos" w:cs="Arial"/>
          <w:sz w:val="24"/>
          <w:szCs w:val="24"/>
        </w:rPr>
        <w:t>I</w:t>
      </w:r>
      <w:r w:rsidR="007E6284" w:rsidRPr="008E36A0">
        <w:rPr>
          <w:rFonts w:ascii="Aptos" w:hAnsi="Aptos" w:cs="Arial"/>
          <w:sz w:val="24"/>
          <w:szCs w:val="24"/>
        </w:rPr>
        <w:t>nformation requested)</w:t>
      </w:r>
    </w:p>
    <w:tbl>
      <w:tblPr>
        <w:tblW w:w="10261" w:type="dxa"/>
        <w:tblLook w:val="0000" w:firstRow="0" w:lastRow="0" w:firstColumn="0" w:lastColumn="0" w:noHBand="0" w:noVBand="0"/>
      </w:tblPr>
      <w:tblGrid>
        <w:gridCol w:w="10261"/>
      </w:tblGrid>
      <w:tr w:rsidR="001821FA" w:rsidRPr="008E36A0" w14:paraId="60C6708E" w14:textId="77777777" w:rsidTr="00327B1C">
        <w:trPr>
          <w:trHeight w:val="813"/>
        </w:trPr>
        <w:tc>
          <w:tcPr>
            <w:tcW w:w="10261" w:type="dxa"/>
          </w:tcPr>
          <w:p w14:paraId="560F4DD2" w14:textId="77777777" w:rsidR="005A4C45" w:rsidRDefault="005A4C45" w:rsidP="001821FA">
            <w:pPr>
              <w:pStyle w:val="BodyText"/>
              <w:spacing w:before="120" w:after="120"/>
              <w:jc w:val="left"/>
              <w:rPr>
                <w:rFonts w:ascii="Aptos" w:hAnsi="Aptos" w:cs="Arial"/>
                <w:sz w:val="24"/>
                <w:szCs w:val="24"/>
              </w:rPr>
            </w:pPr>
          </w:p>
          <w:p w14:paraId="0AC4D13C" w14:textId="5DD1410E" w:rsidR="00327B1C" w:rsidRDefault="00327B1C" w:rsidP="001821FA">
            <w:pPr>
              <w:pStyle w:val="BodyText"/>
              <w:spacing w:before="120" w:after="120"/>
              <w:jc w:val="left"/>
              <w:rPr>
                <w:rFonts w:ascii="Aptos" w:hAnsi="Aptos" w:cs="Arial"/>
                <w:sz w:val="24"/>
                <w:szCs w:val="24"/>
              </w:rPr>
            </w:pPr>
          </w:p>
          <w:p w14:paraId="4EC49265" w14:textId="77777777" w:rsidR="00327B1C" w:rsidRPr="008E36A0" w:rsidRDefault="00327B1C" w:rsidP="001821FA">
            <w:pPr>
              <w:pStyle w:val="BodyText"/>
              <w:spacing w:before="120" w:after="120"/>
              <w:jc w:val="left"/>
              <w:rPr>
                <w:rFonts w:ascii="Aptos" w:hAnsi="Aptos" w:cs="Arial"/>
                <w:sz w:val="24"/>
                <w:szCs w:val="24"/>
              </w:rPr>
            </w:pPr>
          </w:p>
          <w:p w14:paraId="2429559F" w14:textId="77777777" w:rsidR="005A4C45" w:rsidRPr="008E36A0" w:rsidRDefault="005A4C45" w:rsidP="001821FA">
            <w:pPr>
              <w:pStyle w:val="BodyText"/>
              <w:spacing w:before="120" w:after="120"/>
              <w:jc w:val="left"/>
              <w:rPr>
                <w:rFonts w:ascii="Aptos" w:hAnsi="Aptos" w:cs="Arial"/>
                <w:sz w:val="18"/>
              </w:rPr>
            </w:pPr>
          </w:p>
        </w:tc>
      </w:tr>
    </w:tbl>
    <w:p w14:paraId="37D8CF7A" w14:textId="77777777" w:rsidR="005A4C45" w:rsidRPr="003042D9" w:rsidRDefault="005A4C45" w:rsidP="005A4C45">
      <w:pPr>
        <w:pStyle w:val="BodyText"/>
        <w:shd w:val="clear" w:color="auto" w:fill="F3F3F3"/>
        <w:rPr>
          <w:rFonts w:ascii="Arial" w:hAnsi="Arial" w:cs="Arial"/>
          <w:b/>
          <w:bCs/>
          <w:sz w:val="24"/>
        </w:rPr>
      </w:pPr>
    </w:p>
    <w:p w14:paraId="22A79166" w14:textId="10CD50B2" w:rsidR="008E36A0" w:rsidRPr="008E36A0" w:rsidRDefault="008E36A0" w:rsidP="00BB04EA">
      <w:pPr>
        <w:pStyle w:val="BodyText"/>
        <w:numPr>
          <w:ilvl w:val="0"/>
          <w:numId w:val="4"/>
        </w:numPr>
        <w:shd w:val="clear" w:color="auto" w:fill="F3F3F3"/>
        <w:ind w:left="567" w:hanging="567"/>
        <w:rPr>
          <w:rFonts w:ascii="Aptos" w:hAnsi="Aptos" w:cs="Arial"/>
          <w:b/>
          <w:bCs/>
          <w:sz w:val="24"/>
        </w:rPr>
      </w:pPr>
      <w:r w:rsidRPr="008E36A0">
        <w:rPr>
          <w:rFonts w:ascii="Aptos" w:hAnsi="Aptos" w:cs="Arial"/>
          <w:b/>
          <w:bCs/>
          <w:sz w:val="24"/>
        </w:rPr>
        <w:t xml:space="preserve">Provide details of the Information </w:t>
      </w:r>
      <w:r w:rsidR="00C6593A">
        <w:rPr>
          <w:rFonts w:ascii="Aptos" w:hAnsi="Aptos" w:cs="Arial"/>
          <w:b/>
          <w:bCs/>
          <w:sz w:val="24"/>
        </w:rPr>
        <w:t xml:space="preserve">you have </w:t>
      </w:r>
      <w:r w:rsidR="00B1428B">
        <w:rPr>
          <w:rFonts w:ascii="Aptos" w:hAnsi="Aptos" w:cs="Arial"/>
          <w:b/>
          <w:bCs/>
          <w:sz w:val="24"/>
        </w:rPr>
        <w:t>applied for</w:t>
      </w:r>
      <w:r w:rsidR="008970A9">
        <w:rPr>
          <w:rFonts w:ascii="Aptos" w:hAnsi="Aptos" w:cs="Arial"/>
          <w:b/>
          <w:bCs/>
          <w:sz w:val="24"/>
        </w:rPr>
        <w:t xml:space="preserve"> (including all relevant dates and </w:t>
      </w:r>
      <w:r w:rsidR="00BB04EA">
        <w:rPr>
          <w:rFonts w:ascii="Aptos" w:hAnsi="Aptos" w:cs="Arial"/>
          <w:b/>
          <w:bCs/>
          <w:sz w:val="24"/>
        </w:rPr>
        <w:t xml:space="preserve">               </w:t>
      </w:r>
      <w:r w:rsidR="008970A9">
        <w:rPr>
          <w:rFonts w:ascii="Aptos" w:hAnsi="Aptos" w:cs="Arial"/>
          <w:b/>
          <w:bCs/>
          <w:sz w:val="24"/>
        </w:rPr>
        <w:t>time periods that may relate to the information being sought):</w:t>
      </w:r>
    </w:p>
    <w:p w14:paraId="6FDAB34C" w14:textId="77777777" w:rsidR="005A4C45" w:rsidRPr="003042D9" w:rsidRDefault="005A4C45">
      <w:pPr>
        <w:pStyle w:val="BodyText"/>
        <w:shd w:val="clear" w:color="auto" w:fill="F3F3F3"/>
        <w:rPr>
          <w:rFonts w:ascii="Arial" w:hAnsi="Arial" w:cs="Arial"/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206"/>
      </w:tblGrid>
      <w:tr w:rsidR="005A4C45" w:rsidRPr="003042D9" w14:paraId="55526DE5" w14:textId="77777777" w:rsidTr="00327B1C">
        <w:trPr>
          <w:trHeight w:val="2276"/>
        </w:trPr>
        <w:tc>
          <w:tcPr>
            <w:tcW w:w="10206" w:type="dxa"/>
          </w:tcPr>
          <w:p w14:paraId="341D5575" w14:textId="77777777" w:rsidR="005A4C45" w:rsidRPr="003042D9" w:rsidRDefault="005A4C45">
            <w:pPr>
              <w:pStyle w:val="BodyText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6464443D" w14:textId="77777777" w:rsidR="005A4C45" w:rsidRDefault="005A4C45">
            <w:pPr>
              <w:pStyle w:val="BodyText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73DC0D27" w14:textId="77777777" w:rsidR="00E8110E" w:rsidRPr="003042D9" w:rsidRDefault="00E8110E">
            <w:pPr>
              <w:pStyle w:val="BodyText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759AD716" w14:textId="77777777" w:rsidR="005A4C45" w:rsidRDefault="005A4C45">
            <w:pPr>
              <w:pStyle w:val="BodyText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69DB0ED3" w14:textId="77777777" w:rsidR="007345E5" w:rsidRPr="003042D9" w:rsidRDefault="007345E5">
            <w:pPr>
              <w:pStyle w:val="BodyText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13D4A9D8" w14:textId="77777777" w:rsidR="007345E5" w:rsidRPr="003042D9" w:rsidRDefault="007345E5">
            <w:pPr>
              <w:pStyle w:val="BodyText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60847A3D" w14:textId="77777777" w:rsidR="005A4C45" w:rsidRPr="003042D9" w:rsidRDefault="005A4C45">
            <w:pPr>
              <w:pStyle w:val="BodyText"/>
              <w:spacing w:before="120" w:after="120"/>
              <w:rPr>
                <w:rFonts w:ascii="Arial" w:hAnsi="Arial" w:cs="Arial"/>
                <w:sz w:val="18"/>
              </w:rPr>
            </w:pPr>
          </w:p>
        </w:tc>
      </w:tr>
      <w:tr w:rsidR="008E36A0" w:rsidRPr="003042D9" w14:paraId="609038FD" w14:textId="77777777" w:rsidTr="00327B1C">
        <w:trPr>
          <w:trHeight w:val="2276"/>
        </w:trPr>
        <w:tc>
          <w:tcPr>
            <w:tcW w:w="10206" w:type="dxa"/>
          </w:tcPr>
          <w:p w14:paraId="1C78D460" w14:textId="5172AADF" w:rsidR="008E36A0" w:rsidRPr="008E36A0" w:rsidRDefault="0038093E" w:rsidP="008E36A0">
            <w:pPr>
              <w:pStyle w:val="BodyText"/>
              <w:numPr>
                <w:ilvl w:val="0"/>
                <w:numId w:val="4"/>
              </w:numPr>
              <w:shd w:val="clear" w:color="auto" w:fill="F3F3F3"/>
              <w:ind w:left="488" w:hanging="488"/>
              <w:rPr>
                <w:rFonts w:ascii="Aptos" w:hAnsi="Aptos" w:cs="Arial"/>
                <w:b/>
                <w:bCs/>
                <w:sz w:val="24"/>
              </w:rPr>
            </w:pPr>
            <w:r>
              <w:rPr>
                <w:rFonts w:ascii="Aptos" w:hAnsi="Aptos" w:cs="Arial"/>
                <w:b/>
                <w:bCs/>
                <w:sz w:val="24"/>
              </w:rPr>
              <w:t xml:space="preserve">List and describe </w:t>
            </w:r>
            <w:r w:rsidR="008E36A0" w:rsidRPr="008E36A0">
              <w:rPr>
                <w:rFonts w:ascii="Aptos" w:hAnsi="Aptos" w:cs="Arial"/>
                <w:b/>
                <w:bCs/>
                <w:sz w:val="24"/>
              </w:rPr>
              <w:t>the efforts you have made</w:t>
            </w:r>
            <w:r w:rsidR="00C6593A">
              <w:rPr>
                <w:rFonts w:ascii="Aptos" w:hAnsi="Aptos" w:cs="Arial"/>
                <w:b/>
                <w:bCs/>
                <w:sz w:val="24"/>
              </w:rPr>
              <w:t xml:space="preserve"> to obtain </w:t>
            </w:r>
            <w:r w:rsidR="00922FA9">
              <w:rPr>
                <w:rFonts w:ascii="Aptos" w:hAnsi="Aptos" w:cs="Arial"/>
                <w:b/>
                <w:bCs/>
                <w:sz w:val="24"/>
              </w:rPr>
              <w:t xml:space="preserve">the </w:t>
            </w:r>
            <w:r>
              <w:rPr>
                <w:rFonts w:ascii="Aptos" w:hAnsi="Aptos" w:cs="Arial"/>
                <w:b/>
                <w:bCs/>
                <w:sz w:val="24"/>
              </w:rPr>
              <w:t>I</w:t>
            </w:r>
            <w:r w:rsidR="00922FA9">
              <w:rPr>
                <w:rFonts w:ascii="Aptos" w:hAnsi="Aptos" w:cs="Arial"/>
                <w:b/>
                <w:bCs/>
                <w:sz w:val="24"/>
              </w:rPr>
              <w:t>nformation</w:t>
            </w:r>
            <w:r>
              <w:rPr>
                <w:rFonts w:ascii="Aptos" w:hAnsi="Aptos" w:cs="Arial"/>
                <w:b/>
                <w:bCs/>
                <w:sz w:val="24"/>
              </w:rPr>
              <w:t>,</w:t>
            </w:r>
            <w:r w:rsidR="00922FA9">
              <w:rPr>
                <w:rFonts w:ascii="Aptos" w:hAnsi="Aptos" w:cs="Arial"/>
                <w:b/>
                <w:bCs/>
                <w:sz w:val="24"/>
              </w:rPr>
              <w:t xml:space="preserve"> you have described at Question 2</w:t>
            </w:r>
            <w:r>
              <w:rPr>
                <w:rFonts w:ascii="Aptos" w:hAnsi="Aptos" w:cs="Arial"/>
                <w:b/>
                <w:bCs/>
                <w:sz w:val="24"/>
              </w:rPr>
              <w:t>,</w:t>
            </w:r>
            <w:r w:rsidR="00922FA9">
              <w:rPr>
                <w:rFonts w:ascii="Aptos" w:hAnsi="Aptos" w:cs="Arial"/>
                <w:b/>
                <w:bCs/>
                <w:sz w:val="24"/>
              </w:rPr>
              <w:t xml:space="preserve"> before now and </w:t>
            </w:r>
            <w:r w:rsidR="008E36A0" w:rsidRPr="008E36A0">
              <w:rPr>
                <w:rFonts w:ascii="Aptos" w:hAnsi="Aptos" w:cs="Arial"/>
                <w:b/>
                <w:bCs/>
                <w:sz w:val="24"/>
              </w:rPr>
              <w:t xml:space="preserve">prior to </w:t>
            </w:r>
            <w:r w:rsidR="00C6593A">
              <w:rPr>
                <w:rFonts w:ascii="Aptos" w:hAnsi="Aptos" w:cs="Arial"/>
                <w:b/>
                <w:bCs/>
                <w:sz w:val="24"/>
              </w:rPr>
              <w:t xml:space="preserve">the date of </w:t>
            </w:r>
            <w:r w:rsidR="008E36A0" w:rsidRPr="008E36A0">
              <w:rPr>
                <w:rFonts w:ascii="Aptos" w:hAnsi="Aptos" w:cs="Arial"/>
                <w:b/>
                <w:bCs/>
                <w:sz w:val="24"/>
              </w:rPr>
              <w:t>lodging this Application:</w:t>
            </w:r>
          </w:p>
          <w:p w14:paraId="05E9AD0E" w14:textId="77777777" w:rsidR="008E36A0" w:rsidRDefault="008E36A0">
            <w:pPr>
              <w:pStyle w:val="BodyText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588B53E9" w14:textId="77777777" w:rsidR="00922FA9" w:rsidRDefault="00922FA9">
            <w:pPr>
              <w:pStyle w:val="BodyText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644D8269" w14:textId="77777777" w:rsidR="00922FA9" w:rsidRDefault="00922FA9">
            <w:pPr>
              <w:pStyle w:val="BodyText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2E591C40" w14:textId="77777777" w:rsidR="00922FA9" w:rsidRDefault="00922FA9">
            <w:pPr>
              <w:pStyle w:val="BodyText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558CB076" w14:textId="77777777" w:rsidR="00922FA9" w:rsidRDefault="00922FA9">
            <w:pPr>
              <w:pStyle w:val="BodyText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59426D7D" w14:textId="77777777" w:rsidR="00922FA9" w:rsidRDefault="00922FA9">
            <w:pPr>
              <w:pStyle w:val="BodyText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0386AC64" w14:textId="77777777" w:rsidR="00922FA9" w:rsidRPr="003042D9" w:rsidRDefault="00922FA9">
            <w:pPr>
              <w:pStyle w:val="BodyText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4ECE12" w14:textId="77777777" w:rsidR="003526E4" w:rsidRDefault="003526E4">
      <w:pPr>
        <w:pStyle w:val="BodyText"/>
        <w:shd w:val="clear" w:color="auto" w:fill="F3F3F3"/>
        <w:rPr>
          <w:rFonts w:ascii="Arial" w:hAnsi="Arial" w:cs="Arial"/>
          <w:sz w:val="18"/>
        </w:rPr>
      </w:pPr>
    </w:p>
    <w:p w14:paraId="2E7C75DF" w14:textId="77777777" w:rsidR="008E36A0" w:rsidRPr="003042D9" w:rsidRDefault="008E36A0">
      <w:pPr>
        <w:pStyle w:val="BodyText"/>
        <w:shd w:val="clear" w:color="auto" w:fill="F3F3F3"/>
        <w:rPr>
          <w:rFonts w:ascii="Arial" w:hAnsi="Arial" w:cs="Arial"/>
          <w:sz w:val="18"/>
        </w:rPr>
      </w:pPr>
    </w:p>
    <w:tbl>
      <w:tblPr>
        <w:tblW w:w="10206" w:type="dxa"/>
        <w:tblLook w:val="0000" w:firstRow="0" w:lastRow="0" w:firstColumn="0" w:lastColumn="0" w:noHBand="0" w:noVBand="0"/>
      </w:tblPr>
      <w:tblGrid>
        <w:gridCol w:w="10206"/>
      </w:tblGrid>
      <w:tr w:rsidR="00327B1C" w:rsidRPr="00922FA9" w14:paraId="3DCF41B9" w14:textId="77777777" w:rsidTr="00327B1C">
        <w:trPr>
          <w:trHeight w:val="2179"/>
        </w:trPr>
        <w:tc>
          <w:tcPr>
            <w:tcW w:w="10206" w:type="dxa"/>
            <w:shd w:val="pct5" w:color="auto" w:fill="auto"/>
          </w:tcPr>
          <w:p w14:paraId="28446740" w14:textId="77777777" w:rsidR="00327B1C" w:rsidRPr="00922FA9" w:rsidRDefault="00327B1C" w:rsidP="003526E4">
            <w:pPr>
              <w:pStyle w:val="BodyText"/>
              <w:shd w:val="clear" w:color="auto" w:fill="F3F3F3"/>
              <w:rPr>
                <w:rFonts w:ascii="Aptos" w:hAnsi="Aptos" w:cs="Arial"/>
                <w:b/>
                <w:sz w:val="24"/>
                <w:szCs w:val="24"/>
              </w:rPr>
            </w:pPr>
          </w:p>
          <w:p w14:paraId="6339CC81" w14:textId="0EB8865B" w:rsidR="00327B1C" w:rsidRDefault="00327B1C" w:rsidP="00922FA9">
            <w:pPr>
              <w:pStyle w:val="BodyText"/>
              <w:numPr>
                <w:ilvl w:val="0"/>
                <w:numId w:val="4"/>
              </w:numPr>
              <w:shd w:val="clear" w:color="auto" w:fill="F3F3F3"/>
              <w:rPr>
                <w:rFonts w:ascii="Aptos" w:hAnsi="Aptos" w:cs="Arial"/>
                <w:b/>
                <w:sz w:val="24"/>
                <w:szCs w:val="24"/>
              </w:rPr>
            </w:pPr>
            <w:r>
              <w:rPr>
                <w:rFonts w:ascii="Aptos" w:hAnsi="Aptos" w:cs="Arial"/>
                <w:b/>
                <w:sz w:val="24"/>
                <w:szCs w:val="24"/>
              </w:rPr>
              <w:t xml:space="preserve">Have you paid the Right to Information </w:t>
            </w:r>
            <w:r w:rsidRPr="00922FA9">
              <w:rPr>
                <w:rFonts w:ascii="Aptos" w:hAnsi="Aptos" w:cs="Arial"/>
                <w:b/>
                <w:sz w:val="24"/>
                <w:szCs w:val="24"/>
              </w:rPr>
              <w:t xml:space="preserve">Application </w:t>
            </w:r>
            <w:proofErr w:type="gramStart"/>
            <w:r>
              <w:rPr>
                <w:rFonts w:ascii="Aptos" w:hAnsi="Aptos" w:cs="Arial"/>
                <w:b/>
                <w:sz w:val="24"/>
                <w:szCs w:val="24"/>
              </w:rPr>
              <w:t>Fee ?</w:t>
            </w:r>
            <w:proofErr w:type="gramEnd"/>
            <w:r>
              <w:rPr>
                <w:rFonts w:ascii="Aptos" w:hAnsi="Aptos" w:cs="Arial"/>
                <w:b/>
                <w:sz w:val="24"/>
                <w:szCs w:val="24"/>
              </w:rPr>
              <w:t xml:space="preserve">  </w:t>
            </w:r>
            <w:r w:rsidRPr="003042D9">
              <w:rPr>
                <w:rFonts w:ascii="Arial" w:hAnsi="Arial" w:cs="Arial"/>
                <w:sz w:val="22"/>
              </w:rPr>
              <w:t>Yes</w:t>
            </w:r>
            <w:r w:rsidRPr="003042D9">
              <w:rPr>
                <w:rFonts w:ascii="Arial" w:hAnsi="Arial" w:cs="Arial"/>
              </w:rPr>
              <w:t xml:space="preserve"> </w:t>
            </w:r>
            <w:r w:rsidRPr="00FB23AE">
              <w:rPr>
                <w:rFonts w:ascii="Wingdings" w:hAnsi="Wingdings"/>
                <w:sz w:val="50"/>
              </w:rPr>
              <w:t></w:t>
            </w:r>
            <w:r w:rsidRPr="00FB09FD">
              <w:rPr>
                <w:rFonts w:ascii="Arial" w:hAnsi="Arial" w:cs="Arial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</w:rPr>
              <w:tab/>
            </w:r>
            <w:r w:rsidRPr="00FB09FD">
              <w:rPr>
                <w:rFonts w:ascii="Arial" w:hAnsi="Arial"/>
                <w:sz w:val="22"/>
              </w:rPr>
              <w:t>No</w:t>
            </w:r>
            <w:r w:rsidRPr="003042D9">
              <w:rPr>
                <w:rFonts w:ascii="Arial" w:hAnsi="Arial" w:cs="Arial"/>
                <w:sz w:val="48"/>
              </w:rPr>
              <w:t xml:space="preserve"> </w:t>
            </w:r>
            <w:r w:rsidRPr="00FB23AE">
              <w:rPr>
                <w:rFonts w:ascii="Wingdings" w:hAnsi="Wingdings"/>
                <w:sz w:val="50"/>
              </w:rPr>
              <w:t></w:t>
            </w:r>
          </w:p>
          <w:p w14:paraId="78472E89" w14:textId="6E0F3962" w:rsidR="00327B1C" w:rsidRPr="006A38C7" w:rsidRDefault="00327B1C" w:rsidP="00273B12">
            <w:pPr>
              <w:pStyle w:val="BodyText"/>
              <w:shd w:val="clear" w:color="auto" w:fill="F3F3F3"/>
              <w:rPr>
                <w:rFonts w:ascii="Aptos" w:hAnsi="Aptos" w:cs="Arial"/>
                <w:bCs/>
                <w:sz w:val="24"/>
                <w:szCs w:val="24"/>
              </w:rPr>
            </w:pPr>
            <w:r w:rsidRPr="006A38C7">
              <w:rPr>
                <w:rFonts w:ascii="Aptos" w:hAnsi="Aptos" w:cs="Arial"/>
                <w:bCs/>
                <w:sz w:val="24"/>
                <w:szCs w:val="24"/>
              </w:rPr>
              <w:t xml:space="preserve">               If </w:t>
            </w:r>
            <w:r>
              <w:rPr>
                <w:rFonts w:ascii="Aptos" w:hAnsi="Aptos" w:cs="Arial"/>
                <w:bCs/>
                <w:sz w:val="24"/>
                <w:szCs w:val="24"/>
              </w:rPr>
              <w:t xml:space="preserve">you have ticked the box </w:t>
            </w:r>
            <w:r w:rsidRPr="006A38C7">
              <w:rPr>
                <w:rFonts w:ascii="Aptos" w:hAnsi="Aptos" w:cs="Arial"/>
                <w:b/>
                <w:sz w:val="24"/>
                <w:szCs w:val="24"/>
              </w:rPr>
              <w:t>Yes</w:t>
            </w:r>
            <w:r w:rsidRPr="006A38C7">
              <w:rPr>
                <w:rFonts w:ascii="Aptos" w:hAnsi="Aptos" w:cs="Arial"/>
                <w:bCs/>
                <w:sz w:val="24"/>
                <w:szCs w:val="24"/>
              </w:rPr>
              <w:t>, proceed to Question #7</w:t>
            </w:r>
          </w:p>
          <w:p w14:paraId="46B00964" w14:textId="77777777" w:rsidR="00327B1C" w:rsidRDefault="00327B1C" w:rsidP="003526E4">
            <w:pPr>
              <w:pStyle w:val="BodyText"/>
              <w:shd w:val="clear" w:color="auto" w:fill="F3F3F3"/>
              <w:rPr>
                <w:rFonts w:ascii="Aptos" w:hAnsi="Aptos" w:cs="Arial"/>
                <w:b/>
                <w:sz w:val="24"/>
                <w:szCs w:val="24"/>
              </w:rPr>
            </w:pPr>
          </w:p>
          <w:p w14:paraId="3B674AED" w14:textId="3B5984B0" w:rsidR="00327B1C" w:rsidRPr="00922FA9" w:rsidRDefault="00327B1C" w:rsidP="00273B12">
            <w:pPr>
              <w:pStyle w:val="BodyText"/>
              <w:numPr>
                <w:ilvl w:val="0"/>
                <w:numId w:val="4"/>
              </w:numPr>
              <w:shd w:val="clear" w:color="auto" w:fill="F3F3F3"/>
              <w:rPr>
                <w:rFonts w:ascii="Aptos" w:hAnsi="Aptos" w:cs="Arial"/>
                <w:b/>
                <w:sz w:val="24"/>
                <w:szCs w:val="24"/>
              </w:rPr>
            </w:pPr>
            <w:r w:rsidRPr="006A38C7">
              <w:rPr>
                <w:rFonts w:ascii="Aptos" w:hAnsi="Aptos" w:cs="Arial"/>
                <w:bCs/>
                <w:sz w:val="24"/>
                <w:szCs w:val="24"/>
              </w:rPr>
              <w:t>If you have ticked the box</w:t>
            </w:r>
            <w:r>
              <w:rPr>
                <w:rFonts w:ascii="Aptos" w:hAnsi="Aptos" w:cs="Arial"/>
                <w:b/>
                <w:sz w:val="24"/>
                <w:szCs w:val="24"/>
              </w:rPr>
              <w:t xml:space="preserve"> </w:t>
            </w:r>
            <w:r w:rsidRPr="0038093E">
              <w:rPr>
                <w:rFonts w:ascii="Aptos" w:hAnsi="Aptos" w:cs="Arial"/>
                <w:b/>
                <w:i/>
                <w:iCs/>
                <w:sz w:val="24"/>
                <w:szCs w:val="24"/>
              </w:rPr>
              <w:t>No</w:t>
            </w:r>
            <w:r>
              <w:rPr>
                <w:rFonts w:ascii="Aptos" w:hAnsi="Aptos" w:cs="Arial"/>
                <w:b/>
                <w:sz w:val="24"/>
                <w:szCs w:val="24"/>
              </w:rPr>
              <w:t xml:space="preserve">, </w:t>
            </w:r>
            <w:r w:rsidRPr="006A38C7">
              <w:rPr>
                <w:rFonts w:ascii="Aptos" w:hAnsi="Aptos" w:cs="Arial"/>
                <w:bCs/>
                <w:sz w:val="24"/>
                <w:szCs w:val="24"/>
              </w:rPr>
              <w:t>which type of</w:t>
            </w:r>
            <w:r>
              <w:rPr>
                <w:rFonts w:ascii="Aptos" w:hAnsi="Aptos" w:cs="Arial"/>
                <w:b/>
                <w:sz w:val="24"/>
                <w:szCs w:val="24"/>
              </w:rPr>
              <w:t xml:space="preserve"> Application for Waiver of the Right to Information Application Fee </w:t>
            </w:r>
            <w:r w:rsidRPr="006A38C7">
              <w:rPr>
                <w:rFonts w:ascii="Aptos" w:hAnsi="Aptos" w:cs="Arial"/>
                <w:bCs/>
                <w:sz w:val="24"/>
                <w:szCs w:val="24"/>
              </w:rPr>
              <w:t xml:space="preserve">are you applying </w:t>
            </w:r>
            <w:proofErr w:type="gramStart"/>
            <w:r w:rsidRPr="006A38C7">
              <w:rPr>
                <w:rFonts w:ascii="Aptos" w:hAnsi="Aptos" w:cs="Arial"/>
                <w:bCs/>
                <w:sz w:val="24"/>
                <w:szCs w:val="24"/>
              </w:rPr>
              <w:t>for ?</w:t>
            </w:r>
            <w:proofErr w:type="gramEnd"/>
            <w:r>
              <w:rPr>
                <w:rFonts w:ascii="Aptos" w:hAnsi="Aptos" w:cs="Arial"/>
                <w:b/>
                <w:sz w:val="24"/>
                <w:szCs w:val="24"/>
              </w:rPr>
              <w:t xml:space="preserve"> </w:t>
            </w:r>
          </w:p>
        </w:tc>
      </w:tr>
      <w:tr w:rsidR="00327B1C" w:rsidRPr="00922FA9" w14:paraId="6E4AA275" w14:textId="77777777" w:rsidTr="00327B1C">
        <w:trPr>
          <w:trHeight w:val="298"/>
        </w:trPr>
        <w:tc>
          <w:tcPr>
            <w:tcW w:w="10206" w:type="dxa"/>
            <w:shd w:val="pct5" w:color="auto" w:fill="auto"/>
          </w:tcPr>
          <w:p w14:paraId="0CD9CF06" w14:textId="77777777" w:rsidR="00327B1C" w:rsidRDefault="00327B1C" w:rsidP="003526E4">
            <w:pPr>
              <w:pStyle w:val="BodyText"/>
              <w:shd w:val="clear" w:color="auto" w:fill="F3F3F3"/>
              <w:rPr>
                <w:rFonts w:ascii="Aptos" w:hAnsi="Aptos" w:cs="Arial"/>
                <w:b/>
                <w:sz w:val="24"/>
                <w:szCs w:val="24"/>
              </w:rPr>
            </w:pPr>
          </w:p>
          <w:p w14:paraId="29ABC7A0" w14:textId="77777777" w:rsidR="00327B1C" w:rsidRPr="00922FA9" w:rsidRDefault="00327B1C" w:rsidP="003526E4">
            <w:pPr>
              <w:pStyle w:val="BodyText"/>
              <w:shd w:val="clear" w:color="auto" w:fill="F3F3F3"/>
              <w:rPr>
                <w:rFonts w:ascii="Aptos" w:hAnsi="Aptos" w:cs="Arial"/>
                <w:b/>
                <w:sz w:val="24"/>
                <w:szCs w:val="24"/>
              </w:rPr>
            </w:pPr>
          </w:p>
        </w:tc>
      </w:tr>
    </w:tbl>
    <w:p w14:paraId="53193DC2" w14:textId="3B9D666E" w:rsidR="003526E4" w:rsidRPr="00922FA9" w:rsidRDefault="00981311">
      <w:pPr>
        <w:pStyle w:val="BodyText"/>
        <w:shd w:val="clear" w:color="auto" w:fill="F3F3F3"/>
        <w:rPr>
          <w:rFonts w:ascii="Aptos" w:hAnsi="Aptos" w:cs="Arial"/>
          <w:b/>
          <w:sz w:val="24"/>
          <w:szCs w:val="24"/>
        </w:rPr>
      </w:pPr>
      <w:r>
        <w:rPr>
          <w:rFonts w:ascii="Aptos" w:hAnsi="Aptos" w:cs="Arial"/>
          <w:b/>
          <w:sz w:val="24"/>
          <w:szCs w:val="24"/>
        </w:rPr>
        <w:t xml:space="preserve"> </w:t>
      </w:r>
      <w:r w:rsidR="00A748CD">
        <w:rPr>
          <w:rFonts w:ascii="Aptos" w:hAnsi="Aptos" w:cs="Arial"/>
          <w:b/>
          <w:sz w:val="24"/>
          <w:szCs w:val="24"/>
        </w:rPr>
        <w:t>Application for Waiver Type: (</w:t>
      </w:r>
      <w:proofErr w:type="gramStart"/>
      <w:r w:rsidR="00A748CD" w:rsidRPr="00DF4B6A">
        <w:rPr>
          <w:rFonts w:ascii="Aptos" w:hAnsi="Aptos" w:cs="Arial"/>
          <w:bCs/>
          <w:sz w:val="24"/>
          <w:szCs w:val="24"/>
        </w:rPr>
        <w:t>see:</w:t>
      </w:r>
      <w:proofErr w:type="gramEnd"/>
      <w:r w:rsidR="00A748CD" w:rsidRPr="00DF4B6A">
        <w:rPr>
          <w:rFonts w:ascii="Aptos" w:hAnsi="Aptos" w:cs="Arial"/>
          <w:bCs/>
          <w:sz w:val="24"/>
          <w:szCs w:val="24"/>
        </w:rPr>
        <w:t xml:space="preserve"> section </w:t>
      </w:r>
      <w:r w:rsidR="000D5743" w:rsidRPr="00DF4B6A">
        <w:rPr>
          <w:rFonts w:ascii="Aptos" w:hAnsi="Aptos" w:cs="Arial"/>
          <w:bCs/>
          <w:sz w:val="24"/>
          <w:szCs w:val="24"/>
        </w:rPr>
        <w:t>16</w:t>
      </w:r>
      <w:r w:rsidR="008A73E7" w:rsidRPr="00DF4B6A">
        <w:rPr>
          <w:rFonts w:ascii="Aptos" w:hAnsi="Aptos" w:cs="Arial"/>
          <w:bCs/>
          <w:sz w:val="24"/>
          <w:szCs w:val="24"/>
        </w:rPr>
        <w:t xml:space="preserve"> </w:t>
      </w:r>
      <w:r w:rsidR="008A73E7" w:rsidRPr="00DF4B6A">
        <w:rPr>
          <w:rFonts w:ascii="Aptos" w:hAnsi="Aptos" w:cs="Arial"/>
          <w:bCs/>
          <w:i/>
          <w:iCs/>
          <w:sz w:val="24"/>
          <w:szCs w:val="24"/>
        </w:rPr>
        <w:t>Right to Information Act 2009)</w:t>
      </w:r>
    </w:p>
    <w:tbl>
      <w:tblPr>
        <w:tblW w:w="10206" w:type="dxa"/>
        <w:tblLook w:val="0000" w:firstRow="0" w:lastRow="0" w:firstColumn="0" w:lastColumn="0" w:noHBand="0" w:noVBand="0"/>
      </w:tblPr>
      <w:tblGrid>
        <w:gridCol w:w="2268"/>
        <w:gridCol w:w="426"/>
        <w:gridCol w:w="2460"/>
        <w:gridCol w:w="2784"/>
        <w:gridCol w:w="2268"/>
      </w:tblGrid>
      <w:tr w:rsidR="00A748CD" w:rsidRPr="00922FA9" w14:paraId="20E165BE" w14:textId="77777777" w:rsidTr="00327B1C">
        <w:trPr>
          <w:trHeight w:val="841"/>
        </w:trPr>
        <w:tc>
          <w:tcPr>
            <w:tcW w:w="2268" w:type="dxa"/>
          </w:tcPr>
          <w:p w14:paraId="165DD44A" w14:textId="52775C2D" w:rsidR="00A748CD" w:rsidRPr="0038093E" w:rsidRDefault="00A748CD" w:rsidP="00DC6D88">
            <w:pPr>
              <w:pStyle w:val="BodyText"/>
              <w:spacing w:before="120" w:after="120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8093E">
              <w:rPr>
                <w:rFonts w:ascii="Aptos" w:hAnsi="Aptos" w:cs="Arial"/>
                <w:sz w:val="24"/>
                <w:szCs w:val="24"/>
              </w:rPr>
              <w:t>Member of Parliament</w:t>
            </w:r>
            <w:r w:rsidR="00331CEE" w:rsidRPr="0038093E">
              <w:rPr>
                <w:rFonts w:ascii="Aptos" w:hAnsi="Aptos" w:cs="Arial"/>
                <w:sz w:val="24"/>
                <w:szCs w:val="24"/>
              </w:rPr>
              <w:t xml:space="preserve"> acting in connection with their official duty </w:t>
            </w:r>
          </w:p>
        </w:tc>
        <w:tc>
          <w:tcPr>
            <w:tcW w:w="426" w:type="dxa"/>
          </w:tcPr>
          <w:p w14:paraId="28A5E0F1" w14:textId="77777777" w:rsidR="00A748CD" w:rsidRPr="0038093E" w:rsidRDefault="00A748CD" w:rsidP="003526E4">
            <w:pPr>
              <w:pStyle w:val="BodyText"/>
              <w:spacing w:before="120" w:after="12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460" w:type="dxa"/>
          </w:tcPr>
          <w:p w14:paraId="25B6D64B" w14:textId="60ABEB92" w:rsidR="00A748CD" w:rsidRPr="0038093E" w:rsidRDefault="00A748CD" w:rsidP="00DF4B6A">
            <w:pPr>
              <w:pStyle w:val="BodyText"/>
              <w:spacing w:before="120" w:after="120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8093E">
              <w:rPr>
                <w:rFonts w:ascii="Aptos" w:hAnsi="Aptos" w:cs="Arial"/>
                <w:sz w:val="24"/>
                <w:szCs w:val="24"/>
              </w:rPr>
              <w:t>Impecunious applicant</w:t>
            </w:r>
            <w:r w:rsidR="00331CEE" w:rsidRPr="0038093E">
              <w:rPr>
                <w:rFonts w:ascii="Aptos" w:hAnsi="Aptos" w:cs="Arial"/>
                <w:sz w:val="24"/>
                <w:szCs w:val="24"/>
              </w:rPr>
              <w:t xml:space="preserve">    </w:t>
            </w:r>
            <w:proofErr w:type="gramStart"/>
            <w:r w:rsidR="00331CEE" w:rsidRPr="0038093E">
              <w:rPr>
                <w:rFonts w:ascii="Aptos" w:hAnsi="Aptos" w:cs="Arial"/>
                <w:sz w:val="24"/>
                <w:szCs w:val="24"/>
              </w:rPr>
              <w:t xml:space="preserve">   (</w:t>
            </w:r>
            <w:proofErr w:type="gramEnd"/>
            <w:r w:rsidR="00331CEE" w:rsidRPr="0038093E">
              <w:rPr>
                <w:rFonts w:ascii="Aptos" w:hAnsi="Aptos" w:cs="Arial"/>
                <w:sz w:val="24"/>
                <w:szCs w:val="24"/>
              </w:rPr>
              <w:t xml:space="preserve">financial hardship) </w:t>
            </w:r>
          </w:p>
          <w:p w14:paraId="7EB35104" w14:textId="750E4779" w:rsidR="00A748CD" w:rsidRPr="0038093E" w:rsidRDefault="00A748CD" w:rsidP="003526E4">
            <w:pPr>
              <w:pStyle w:val="BodyText"/>
              <w:spacing w:before="120" w:after="12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784" w:type="dxa"/>
          </w:tcPr>
          <w:p w14:paraId="403813FE" w14:textId="3906E026" w:rsidR="00A748CD" w:rsidRPr="0038093E" w:rsidRDefault="00A748CD" w:rsidP="00DC6D88">
            <w:pPr>
              <w:pStyle w:val="BodyText"/>
              <w:tabs>
                <w:tab w:val="left" w:pos="705"/>
              </w:tabs>
              <w:spacing w:before="120" w:after="120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8093E">
              <w:rPr>
                <w:rFonts w:ascii="Aptos" w:hAnsi="Aptos" w:cs="Arial"/>
                <w:sz w:val="24"/>
                <w:szCs w:val="24"/>
              </w:rPr>
              <w:t xml:space="preserve">Journalist </w:t>
            </w:r>
            <w:r w:rsidR="00DF4B6A" w:rsidRPr="0038093E">
              <w:rPr>
                <w:rFonts w:ascii="Aptos" w:hAnsi="Aptos" w:cs="Arial"/>
                <w:sz w:val="24"/>
                <w:szCs w:val="24"/>
              </w:rPr>
              <w:br/>
              <w:t xml:space="preserve">(acting in connection </w:t>
            </w:r>
            <w:r w:rsidR="00DF4B6A" w:rsidRPr="0038093E">
              <w:rPr>
                <w:rFonts w:ascii="Aptos" w:hAnsi="Aptos" w:cs="Arial"/>
                <w:sz w:val="24"/>
                <w:szCs w:val="24"/>
              </w:rPr>
              <w:br/>
              <w:t xml:space="preserve">with their professional duties) </w:t>
            </w:r>
          </w:p>
        </w:tc>
        <w:tc>
          <w:tcPr>
            <w:tcW w:w="2268" w:type="dxa"/>
          </w:tcPr>
          <w:p w14:paraId="6F4B5EFD" w14:textId="4D8A3462" w:rsidR="00A748CD" w:rsidRPr="0038093E" w:rsidRDefault="00A748CD" w:rsidP="003526E4">
            <w:pPr>
              <w:pStyle w:val="BodyText"/>
              <w:spacing w:before="120" w:after="120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8093E">
              <w:rPr>
                <w:rFonts w:ascii="Aptos" w:hAnsi="Aptos" w:cs="Arial"/>
                <w:sz w:val="24"/>
                <w:szCs w:val="24"/>
              </w:rPr>
              <w:t>Public interest or benefit</w:t>
            </w:r>
          </w:p>
          <w:p w14:paraId="4263D5C2" w14:textId="77777777" w:rsidR="00A748CD" w:rsidRPr="0038093E" w:rsidRDefault="00A748CD" w:rsidP="003526E4">
            <w:pPr>
              <w:pStyle w:val="BodyText"/>
              <w:spacing w:before="120" w:after="120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0208DB68" w14:textId="20DB8507" w:rsidR="003526E4" w:rsidRPr="00922FA9" w:rsidRDefault="00DC6D88" w:rsidP="00EF2FAE">
      <w:pPr>
        <w:pStyle w:val="BodyText"/>
        <w:numPr>
          <w:ilvl w:val="0"/>
          <w:numId w:val="6"/>
        </w:numPr>
        <w:shd w:val="clear" w:color="auto" w:fill="F3F3F3"/>
        <w:ind w:hanging="1022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 xml:space="preserve">  </w:t>
      </w:r>
      <w:r>
        <w:rPr>
          <w:rFonts w:ascii="Aptos" w:hAnsi="Aptos" w:cs="Arial"/>
          <w:sz w:val="24"/>
          <w:szCs w:val="24"/>
        </w:rPr>
        <w:tab/>
      </w:r>
      <w:r>
        <w:rPr>
          <w:rFonts w:ascii="Aptos" w:hAnsi="Aptos" w:cs="Arial"/>
          <w:sz w:val="24"/>
          <w:szCs w:val="24"/>
        </w:rPr>
        <w:tab/>
      </w:r>
      <w:r>
        <w:rPr>
          <w:rFonts w:ascii="Aptos" w:hAnsi="Aptos" w:cs="Arial"/>
          <w:sz w:val="24"/>
          <w:szCs w:val="24"/>
        </w:rPr>
        <w:tab/>
      </w:r>
      <w:r w:rsidRPr="00FB23AE">
        <w:rPr>
          <w:rFonts w:ascii="Wingdings" w:hAnsi="Wingdings"/>
          <w:sz w:val="50"/>
        </w:rPr>
        <w:t></w:t>
      </w:r>
      <w:r>
        <w:rPr>
          <w:rFonts w:ascii="Wingdings" w:hAnsi="Wingdings"/>
          <w:sz w:val="50"/>
        </w:rPr>
        <w:t xml:space="preserve"> </w:t>
      </w:r>
      <w:r>
        <w:rPr>
          <w:rFonts w:ascii="Wingdings" w:hAnsi="Wingdings"/>
          <w:sz w:val="50"/>
        </w:rPr>
        <w:tab/>
      </w:r>
      <w:r>
        <w:rPr>
          <w:rFonts w:ascii="Wingdings" w:hAnsi="Wingdings"/>
          <w:sz w:val="50"/>
        </w:rPr>
        <w:tab/>
      </w:r>
      <w:r w:rsidRPr="00FB23AE">
        <w:rPr>
          <w:rFonts w:ascii="Wingdings" w:hAnsi="Wingdings"/>
          <w:sz w:val="50"/>
        </w:rPr>
        <w:t></w:t>
      </w:r>
      <w:r>
        <w:rPr>
          <w:rFonts w:ascii="Wingdings" w:hAnsi="Wingdings"/>
          <w:sz w:val="50"/>
        </w:rPr>
        <w:t xml:space="preserve"> </w:t>
      </w:r>
      <w:r>
        <w:rPr>
          <w:rFonts w:ascii="Wingdings" w:hAnsi="Wingdings"/>
          <w:sz w:val="50"/>
        </w:rPr>
        <w:tab/>
      </w:r>
      <w:r>
        <w:rPr>
          <w:rFonts w:ascii="Wingdings" w:hAnsi="Wingdings"/>
          <w:sz w:val="50"/>
        </w:rPr>
        <w:tab/>
      </w:r>
      <w:r>
        <w:rPr>
          <w:rFonts w:ascii="Wingdings" w:hAnsi="Wingdings"/>
          <w:sz w:val="50"/>
        </w:rPr>
        <w:tab/>
      </w:r>
      <w:r w:rsidRPr="00FB23AE">
        <w:rPr>
          <w:rFonts w:ascii="Wingdings" w:hAnsi="Wingdings"/>
          <w:sz w:val="50"/>
        </w:rPr>
        <w:t></w:t>
      </w:r>
    </w:p>
    <w:tbl>
      <w:tblPr>
        <w:tblW w:w="10206" w:type="dxa"/>
        <w:tblLook w:val="0000" w:firstRow="0" w:lastRow="0" w:firstColumn="0" w:lastColumn="0" w:noHBand="0" w:noVBand="0"/>
      </w:tblPr>
      <w:tblGrid>
        <w:gridCol w:w="10206"/>
      </w:tblGrid>
      <w:tr w:rsidR="00327B1C" w:rsidRPr="00922FA9" w14:paraId="2467DF2C" w14:textId="77777777" w:rsidTr="00F208B0">
        <w:tc>
          <w:tcPr>
            <w:tcW w:w="10206" w:type="dxa"/>
            <w:shd w:val="pct5" w:color="auto" w:fill="auto"/>
          </w:tcPr>
          <w:p w14:paraId="342082C7" w14:textId="36563E60" w:rsidR="00327B1C" w:rsidRDefault="00327B1C" w:rsidP="00FB05F0">
            <w:pPr>
              <w:pStyle w:val="BodyText"/>
              <w:shd w:val="clear" w:color="auto" w:fill="F3F3F3"/>
              <w:rPr>
                <w:rFonts w:ascii="Aptos" w:hAnsi="Aptos" w:cs="Arial"/>
                <w:bCs/>
                <w:i/>
                <w:iCs/>
                <w:sz w:val="24"/>
                <w:szCs w:val="24"/>
              </w:rPr>
            </w:pPr>
            <w:r w:rsidRPr="00772D7C">
              <w:rPr>
                <w:rFonts w:ascii="Aptos" w:hAnsi="Aptos" w:cs="Arial"/>
                <w:bCs/>
                <w:i/>
                <w:iCs/>
                <w:sz w:val="24"/>
                <w:szCs w:val="24"/>
              </w:rPr>
              <w:t>(tick the applicable box)</w:t>
            </w:r>
          </w:p>
          <w:p w14:paraId="5986D9B2" w14:textId="77777777" w:rsidR="00327B1C" w:rsidRPr="00772D7C" w:rsidRDefault="00327B1C" w:rsidP="00FB05F0">
            <w:pPr>
              <w:pStyle w:val="BodyText"/>
              <w:shd w:val="clear" w:color="auto" w:fill="F3F3F3"/>
              <w:rPr>
                <w:rFonts w:ascii="Aptos" w:hAnsi="Aptos" w:cs="Arial"/>
                <w:bCs/>
                <w:i/>
                <w:iCs/>
                <w:sz w:val="24"/>
                <w:szCs w:val="24"/>
              </w:rPr>
            </w:pPr>
          </w:p>
          <w:p w14:paraId="01A36325" w14:textId="70117649" w:rsidR="00327B1C" w:rsidRDefault="00327B1C" w:rsidP="00DF4B6A">
            <w:pPr>
              <w:pStyle w:val="BodyText"/>
              <w:numPr>
                <w:ilvl w:val="0"/>
                <w:numId w:val="4"/>
              </w:numPr>
              <w:shd w:val="clear" w:color="auto" w:fill="F3F3F3"/>
              <w:rPr>
                <w:rFonts w:ascii="Aptos" w:hAnsi="Aptos" w:cs="Arial"/>
                <w:b/>
                <w:sz w:val="24"/>
                <w:szCs w:val="24"/>
              </w:rPr>
            </w:pPr>
            <w:r w:rsidRPr="006A38C7">
              <w:rPr>
                <w:rFonts w:ascii="Aptos" w:hAnsi="Aptos" w:cs="Arial"/>
                <w:b/>
                <w:sz w:val="24"/>
                <w:szCs w:val="24"/>
              </w:rPr>
              <w:lastRenderedPageBreak/>
              <w:t>If you have applied for a</w:t>
            </w:r>
            <w:r>
              <w:rPr>
                <w:rFonts w:ascii="Aptos" w:hAnsi="Aptos" w:cs="Arial"/>
                <w:b/>
                <w:sz w:val="24"/>
                <w:szCs w:val="24"/>
              </w:rPr>
              <w:t xml:space="preserve"> Waiver of the Right to Information Application Fee in Question #5 you </w:t>
            </w:r>
            <w:r w:rsidRPr="00772D7C">
              <w:rPr>
                <w:rFonts w:ascii="Aptos" w:hAnsi="Aptos" w:cs="Arial"/>
                <w:b/>
                <w:sz w:val="24"/>
                <w:szCs w:val="24"/>
                <w:u w:val="single"/>
              </w:rPr>
              <w:t>must</w:t>
            </w:r>
            <w:r>
              <w:rPr>
                <w:rFonts w:ascii="Aptos" w:hAnsi="Aptos" w:cs="Arial"/>
                <w:b/>
                <w:sz w:val="24"/>
                <w:szCs w:val="24"/>
              </w:rPr>
              <w:t xml:space="preserve"> attach copies of the following evidence in support of your Waiver Application to this Form:</w:t>
            </w:r>
          </w:p>
          <w:p w14:paraId="6933EEC5" w14:textId="77777777" w:rsidR="00327B1C" w:rsidRDefault="00327B1C" w:rsidP="0038093E">
            <w:pPr>
              <w:pStyle w:val="BodyText"/>
              <w:shd w:val="clear" w:color="auto" w:fill="F3F3F3"/>
              <w:ind w:left="720"/>
              <w:jc w:val="left"/>
              <w:rPr>
                <w:rFonts w:ascii="Aptos" w:hAnsi="Aptos" w:cs="Arial"/>
                <w:b/>
                <w:sz w:val="24"/>
                <w:szCs w:val="24"/>
              </w:rPr>
            </w:pPr>
          </w:p>
          <w:p w14:paraId="3776A1D5" w14:textId="77777777" w:rsidR="00327B1C" w:rsidRDefault="00327B1C" w:rsidP="0038093E">
            <w:pPr>
              <w:pStyle w:val="BodyText"/>
              <w:numPr>
                <w:ilvl w:val="0"/>
                <w:numId w:val="5"/>
              </w:numPr>
              <w:shd w:val="clear" w:color="auto" w:fill="F3F3F3"/>
              <w:jc w:val="left"/>
              <w:rPr>
                <w:rFonts w:ascii="Aptos" w:hAnsi="Aptos" w:cs="Arial"/>
                <w:b/>
                <w:sz w:val="24"/>
                <w:szCs w:val="24"/>
              </w:rPr>
            </w:pPr>
            <w:r>
              <w:rPr>
                <w:rFonts w:ascii="Aptos" w:hAnsi="Aptos" w:cs="Arial"/>
                <w:b/>
                <w:sz w:val="24"/>
                <w:szCs w:val="24"/>
              </w:rPr>
              <w:t xml:space="preserve">Member of </w:t>
            </w:r>
            <w:proofErr w:type="gramStart"/>
            <w:r>
              <w:rPr>
                <w:rFonts w:ascii="Aptos" w:hAnsi="Aptos" w:cs="Arial"/>
                <w:b/>
                <w:sz w:val="24"/>
                <w:szCs w:val="24"/>
              </w:rPr>
              <w:t>Parliament :</w:t>
            </w:r>
            <w:proofErr w:type="gramEnd"/>
            <w:r>
              <w:rPr>
                <w:rFonts w:ascii="Aptos" w:hAnsi="Aptos" w:cs="Arial"/>
                <w:b/>
                <w:sz w:val="24"/>
                <w:szCs w:val="24"/>
              </w:rPr>
              <w:t>-</w:t>
            </w:r>
          </w:p>
          <w:p w14:paraId="0C8178A1" w14:textId="76D9E6FD" w:rsidR="00327B1C" w:rsidRPr="00F22B71" w:rsidRDefault="00327B1C" w:rsidP="00F22B71">
            <w:pPr>
              <w:pStyle w:val="BodyText"/>
              <w:numPr>
                <w:ilvl w:val="0"/>
                <w:numId w:val="8"/>
              </w:numPr>
              <w:shd w:val="clear" w:color="auto" w:fill="F3F3F3"/>
              <w:jc w:val="left"/>
              <w:rPr>
                <w:rFonts w:ascii="Aptos" w:hAnsi="Aptos" w:cs="Arial"/>
                <w:bCs/>
                <w:sz w:val="24"/>
                <w:szCs w:val="24"/>
              </w:rPr>
            </w:pPr>
            <w:r w:rsidRPr="00F22B71">
              <w:rPr>
                <w:rFonts w:ascii="Aptos" w:hAnsi="Aptos" w:cs="Arial"/>
                <w:bCs/>
                <w:sz w:val="24"/>
                <w:szCs w:val="24"/>
              </w:rPr>
              <w:t>Provide a copy of your Parliamentary (State or Commonwealth) ID or Security Care bearing your full name and office.</w:t>
            </w:r>
            <w:r w:rsidRPr="00F22B71">
              <w:rPr>
                <w:rFonts w:ascii="Aptos" w:hAnsi="Aptos" w:cs="Arial"/>
                <w:bCs/>
                <w:sz w:val="24"/>
                <w:szCs w:val="24"/>
              </w:rPr>
              <w:br/>
            </w:r>
          </w:p>
          <w:p w14:paraId="241C6109" w14:textId="77777777" w:rsidR="00327B1C" w:rsidRDefault="00327B1C" w:rsidP="0038093E">
            <w:pPr>
              <w:pStyle w:val="BodyText"/>
              <w:numPr>
                <w:ilvl w:val="0"/>
                <w:numId w:val="5"/>
              </w:numPr>
              <w:shd w:val="clear" w:color="auto" w:fill="F3F3F3"/>
              <w:jc w:val="left"/>
              <w:rPr>
                <w:rFonts w:ascii="Aptos" w:hAnsi="Aptos" w:cs="Arial"/>
                <w:b/>
                <w:sz w:val="24"/>
                <w:szCs w:val="24"/>
              </w:rPr>
            </w:pPr>
            <w:r>
              <w:rPr>
                <w:rFonts w:ascii="Aptos" w:hAnsi="Aptos" w:cs="Arial"/>
                <w:b/>
                <w:sz w:val="24"/>
                <w:szCs w:val="24"/>
              </w:rPr>
              <w:t>Impecunious Applicant (</w:t>
            </w:r>
            <w:proofErr w:type="spellStart"/>
            <w:r>
              <w:rPr>
                <w:rFonts w:ascii="Aptos" w:hAnsi="Aptos" w:cs="Arial"/>
                <w:b/>
                <w:sz w:val="24"/>
                <w:szCs w:val="24"/>
              </w:rPr>
              <w:t>ie</w:t>
            </w:r>
            <w:proofErr w:type="spellEnd"/>
            <w:r>
              <w:rPr>
                <w:rFonts w:ascii="Aptos" w:hAnsi="Aptos" w:cs="Arial"/>
                <w:b/>
                <w:sz w:val="24"/>
                <w:szCs w:val="24"/>
              </w:rPr>
              <w:t>., financial hardship</w:t>
            </w:r>
            <w:proofErr w:type="gramStart"/>
            <w:r>
              <w:rPr>
                <w:rFonts w:ascii="Aptos" w:hAnsi="Aptos" w:cs="Arial"/>
                <w:b/>
                <w:sz w:val="24"/>
                <w:szCs w:val="24"/>
              </w:rPr>
              <w:t>) :</w:t>
            </w:r>
            <w:proofErr w:type="gramEnd"/>
            <w:r>
              <w:rPr>
                <w:rFonts w:ascii="Aptos" w:hAnsi="Aptos" w:cs="Arial"/>
                <w:b/>
                <w:sz w:val="24"/>
                <w:szCs w:val="24"/>
              </w:rPr>
              <w:t>-</w:t>
            </w:r>
          </w:p>
          <w:p w14:paraId="3821B22D" w14:textId="59D3EADD" w:rsidR="00327B1C" w:rsidRPr="00181101" w:rsidRDefault="00327B1C" w:rsidP="00CE22F8">
            <w:pPr>
              <w:pStyle w:val="BodyText"/>
              <w:numPr>
                <w:ilvl w:val="0"/>
                <w:numId w:val="7"/>
              </w:numPr>
              <w:shd w:val="clear" w:color="auto" w:fill="F3F3F3"/>
              <w:jc w:val="left"/>
              <w:rPr>
                <w:rFonts w:ascii="Aptos" w:hAnsi="Aptos" w:cs="Arial"/>
                <w:bCs/>
                <w:sz w:val="24"/>
                <w:szCs w:val="24"/>
              </w:rPr>
            </w:pPr>
            <w:r w:rsidRPr="00181101">
              <w:rPr>
                <w:rFonts w:ascii="Aptos" w:hAnsi="Aptos" w:cs="Arial"/>
                <w:bCs/>
                <w:sz w:val="24"/>
                <w:szCs w:val="24"/>
              </w:rPr>
              <w:t>Provide a copy of your current Commonwealth Social Security Card, Veterans Card, Disability Pension Card or Carer’s Card</w:t>
            </w:r>
            <w:r w:rsidRPr="00181101">
              <w:rPr>
                <w:rFonts w:ascii="Aptos" w:hAnsi="Aptos" w:cs="Arial"/>
                <w:bCs/>
                <w:sz w:val="24"/>
                <w:szCs w:val="24"/>
              </w:rPr>
              <w:br/>
            </w:r>
          </w:p>
          <w:p w14:paraId="012B2AC5" w14:textId="77777777" w:rsidR="00327B1C" w:rsidRDefault="00327B1C" w:rsidP="0038093E">
            <w:pPr>
              <w:pStyle w:val="BodyText"/>
              <w:numPr>
                <w:ilvl w:val="0"/>
                <w:numId w:val="5"/>
              </w:numPr>
              <w:shd w:val="clear" w:color="auto" w:fill="F3F3F3"/>
              <w:jc w:val="left"/>
              <w:rPr>
                <w:rFonts w:ascii="Aptos" w:hAnsi="Aptos" w:cs="Arial"/>
                <w:b/>
                <w:sz w:val="24"/>
                <w:szCs w:val="24"/>
              </w:rPr>
            </w:pPr>
            <w:proofErr w:type="gramStart"/>
            <w:r>
              <w:rPr>
                <w:rFonts w:ascii="Aptos" w:hAnsi="Aptos" w:cs="Arial"/>
                <w:b/>
                <w:sz w:val="24"/>
                <w:szCs w:val="24"/>
              </w:rPr>
              <w:t>Journalist :</w:t>
            </w:r>
            <w:proofErr w:type="gramEnd"/>
            <w:r>
              <w:rPr>
                <w:rFonts w:ascii="Aptos" w:hAnsi="Aptos" w:cs="Arial"/>
                <w:b/>
                <w:sz w:val="24"/>
                <w:szCs w:val="24"/>
              </w:rPr>
              <w:t>-</w:t>
            </w:r>
          </w:p>
          <w:p w14:paraId="36A7323E" w14:textId="0CF86924" w:rsidR="00327B1C" w:rsidRDefault="00327B1C" w:rsidP="00181101">
            <w:pPr>
              <w:pStyle w:val="BodyText"/>
              <w:numPr>
                <w:ilvl w:val="0"/>
                <w:numId w:val="7"/>
              </w:numPr>
              <w:shd w:val="clear" w:color="auto" w:fill="F3F3F3"/>
              <w:jc w:val="left"/>
              <w:rPr>
                <w:rFonts w:ascii="Aptos" w:hAnsi="Aptos" w:cs="Arial"/>
                <w:bCs/>
                <w:sz w:val="24"/>
                <w:szCs w:val="24"/>
              </w:rPr>
            </w:pPr>
            <w:r w:rsidRPr="00910DC8">
              <w:rPr>
                <w:rFonts w:ascii="Aptos" w:hAnsi="Aptos" w:cs="Arial"/>
                <w:bCs/>
                <w:sz w:val="24"/>
                <w:szCs w:val="24"/>
              </w:rPr>
              <w:t xml:space="preserve">Provide a copy of your employment ID card/security ID or other document evidencing your paid employment as a </w:t>
            </w:r>
            <w:proofErr w:type="gramStart"/>
            <w:r w:rsidRPr="00910DC8">
              <w:rPr>
                <w:rFonts w:ascii="Aptos" w:hAnsi="Aptos" w:cs="Arial"/>
                <w:bCs/>
                <w:sz w:val="24"/>
                <w:szCs w:val="24"/>
              </w:rPr>
              <w:t>Journalist</w:t>
            </w:r>
            <w:proofErr w:type="gramEnd"/>
            <w:r w:rsidRPr="00910DC8">
              <w:rPr>
                <w:rFonts w:ascii="Aptos" w:hAnsi="Aptos" w:cs="Arial"/>
                <w:bCs/>
                <w:sz w:val="24"/>
                <w:szCs w:val="24"/>
              </w:rPr>
              <w:t xml:space="preserve">; </w:t>
            </w:r>
            <w:r>
              <w:rPr>
                <w:rFonts w:ascii="Aptos" w:hAnsi="Aptos" w:cs="Arial"/>
                <w:bCs/>
                <w:sz w:val="24"/>
                <w:szCs w:val="24"/>
              </w:rPr>
              <w:t>and</w:t>
            </w:r>
          </w:p>
          <w:p w14:paraId="08C0A53E" w14:textId="77777777" w:rsidR="00327B1C" w:rsidRDefault="00327B1C" w:rsidP="00181101">
            <w:pPr>
              <w:pStyle w:val="BodyText"/>
              <w:numPr>
                <w:ilvl w:val="0"/>
                <w:numId w:val="7"/>
              </w:numPr>
              <w:shd w:val="clear" w:color="auto" w:fill="F3F3F3"/>
              <w:jc w:val="left"/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P</w:t>
            </w:r>
            <w:r w:rsidRPr="00910DC8">
              <w:rPr>
                <w:rFonts w:ascii="Aptos" w:hAnsi="Aptos" w:cs="Arial"/>
                <w:bCs/>
                <w:sz w:val="24"/>
                <w:szCs w:val="24"/>
              </w:rPr>
              <w:t>rovide evidence that your Media employer’s current Media Code of Ethics or relevant Commonwealth broadcasting licence.</w:t>
            </w:r>
          </w:p>
          <w:p w14:paraId="075619C9" w14:textId="0AADE430" w:rsidR="00327B1C" w:rsidRPr="00910DC8" w:rsidRDefault="00327B1C" w:rsidP="00181101">
            <w:pPr>
              <w:pStyle w:val="BodyText"/>
              <w:numPr>
                <w:ilvl w:val="0"/>
                <w:numId w:val="7"/>
              </w:numPr>
              <w:shd w:val="clear" w:color="auto" w:fill="F3F3F3"/>
              <w:jc w:val="left"/>
              <w:rPr>
                <w:rFonts w:ascii="Aptos" w:hAnsi="Aptos" w:cs="Arial"/>
                <w:bCs/>
                <w:sz w:val="24"/>
                <w:szCs w:val="24"/>
              </w:rPr>
            </w:pPr>
            <w:r w:rsidRPr="00910DC8">
              <w:rPr>
                <w:rFonts w:ascii="Aptos" w:hAnsi="Aptos" w:cs="Arial"/>
                <w:bCs/>
                <w:sz w:val="24"/>
                <w:szCs w:val="24"/>
              </w:rPr>
              <w:t xml:space="preserve">See: section 5 </w:t>
            </w:r>
            <w:r w:rsidRPr="00910DC8">
              <w:rPr>
                <w:rFonts w:ascii="Aptos" w:hAnsi="Aptos" w:cs="Arial"/>
                <w:bCs/>
                <w:i/>
                <w:iCs/>
                <w:sz w:val="24"/>
                <w:szCs w:val="24"/>
              </w:rPr>
              <w:t>Right to Information Act 2009</w:t>
            </w:r>
            <w:r w:rsidRPr="00910DC8">
              <w:rPr>
                <w:rFonts w:ascii="Aptos" w:hAnsi="Aptos" w:cs="Arial"/>
                <w:bCs/>
                <w:sz w:val="24"/>
                <w:szCs w:val="24"/>
              </w:rPr>
              <w:br/>
            </w:r>
          </w:p>
          <w:p w14:paraId="5DC8C96A" w14:textId="77777777" w:rsidR="00327B1C" w:rsidRDefault="00327B1C" w:rsidP="0038093E">
            <w:pPr>
              <w:pStyle w:val="BodyText"/>
              <w:numPr>
                <w:ilvl w:val="0"/>
                <w:numId w:val="5"/>
              </w:numPr>
              <w:shd w:val="clear" w:color="auto" w:fill="F3F3F3"/>
              <w:jc w:val="left"/>
              <w:rPr>
                <w:rFonts w:ascii="Aptos" w:hAnsi="Aptos" w:cs="Arial"/>
                <w:b/>
                <w:sz w:val="24"/>
                <w:szCs w:val="24"/>
              </w:rPr>
            </w:pPr>
            <w:r>
              <w:rPr>
                <w:rFonts w:ascii="Aptos" w:hAnsi="Aptos" w:cs="Arial"/>
                <w:b/>
                <w:sz w:val="24"/>
                <w:szCs w:val="24"/>
              </w:rPr>
              <w:t xml:space="preserve">Public Interest or </w:t>
            </w:r>
            <w:proofErr w:type="gramStart"/>
            <w:r>
              <w:rPr>
                <w:rFonts w:ascii="Aptos" w:hAnsi="Aptos" w:cs="Arial"/>
                <w:b/>
                <w:sz w:val="24"/>
                <w:szCs w:val="24"/>
              </w:rPr>
              <w:t>Benefit :</w:t>
            </w:r>
            <w:proofErr w:type="gramEnd"/>
            <w:r>
              <w:rPr>
                <w:rFonts w:ascii="Aptos" w:hAnsi="Aptos" w:cs="Arial"/>
                <w:b/>
                <w:sz w:val="24"/>
                <w:szCs w:val="24"/>
              </w:rPr>
              <w:t>-</w:t>
            </w:r>
          </w:p>
          <w:p w14:paraId="148A8E2A" w14:textId="4970AA9B" w:rsidR="00327B1C" w:rsidRPr="00922FA9" w:rsidRDefault="00327B1C" w:rsidP="00F727AC">
            <w:pPr>
              <w:pStyle w:val="BodyText"/>
              <w:numPr>
                <w:ilvl w:val="0"/>
                <w:numId w:val="9"/>
              </w:numPr>
              <w:shd w:val="clear" w:color="auto" w:fill="F3F3F3"/>
              <w:ind w:left="1775" w:hanging="284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F727AC">
              <w:rPr>
                <w:rFonts w:ascii="Aptos" w:hAnsi="Aptos" w:cs="Arial"/>
                <w:bCs/>
                <w:sz w:val="24"/>
                <w:szCs w:val="24"/>
              </w:rPr>
              <w:t xml:space="preserve">Provide a statement (here) as to why your Application for the Information is of </w:t>
            </w:r>
            <w:proofErr w:type="gramStart"/>
            <w:r w:rsidRPr="00F727AC">
              <w:rPr>
                <w:rFonts w:ascii="Aptos" w:hAnsi="Aptos" w:cs="Arial"/>
                <w:bCs/>
                <w:sz w:val="24"/>
                <w:szCs w:val="24"/>
              </w:rPr>
              <w:t>general public</w:t>
            </w:r>
            <w:proofErr w:type="gramEnd"/>
            <w:r w:rsidRPr="00F727AC">
              <w:rPr>
                <w:rFonts w:ascii="Aptos" w:hAnsi="Aptos" w:cs="Arial"/>
                <w:bCs/>
                <w:sz w:val="24"/>
                <w:szCs w:val="24"/>
              </w:rPr>
              <w:t xml:space="preserve"> interest or benefit.</w:t>
            </w:r>
          </w:p>
        </w:tc>
      </w:tr>
    </w:tbl>
    <w:p w14:paraId="153C9CEB" w14:textId="77777777" w:rsidR="00F727AC" w:rsidRDefault="00F727AC" w:rsidP="00F727AC">
      <w:pPr>
        <w:rPr>
          <w:rFonts w:ascii="Arial" w:hAnsi="Arial" w:cs="Arial"/>
          <w:b/>
          <w:bCs/>
          <w:sz w:val="24"/>
        </w:rPr>
      </w:pPr>
    </w:p>
    <w:p w14:paraId="68A66DE8" w14:textId="73D9D492" w:rsidR="00F727AC" w:rsidRDefault="00F727AC" w:rsidP="00F727AC">
      <w:pPr>
        <w:rPr>
          <w:rFonts w:ascii="Aptos" w:hAnsi="Aptos"/>
          <w:sz w:val="24"/>
          <w:szCs w:val="24"/>
        </w:rPr>
      </w:pPr>
      <w:r w:rsidRPr="00F727AC">
        <w:rPr>
          <w:rFonts w:ascii="Aptos" w:hAnsi="Aptos"/>
          <w:sz w:val="24"/>
          <w:szCs w:val="24"/>
        </w:rPr>
        <w:t>(insert statement for Public Interest Here)</w:t>
      </w:r>
    </w:p>
    <w:p w14:paraId="02AD0914" w14:textId="77777777" w:rsidR="00F727AC" w:rsidRDefault="00F727AC" w:rsidP="00F727AC">
      <w:pPr>
        <w:rPr>
          <w:rFonts w:ascii="Aptos" w:hAnsi="Aptos"/>
          <w:sz w:val="24"/>
          <w:szCs w:val="24"/>
        </w:rPr>
      </w:pPr>
    </w:p>
    <w:p w14:paraId="30F51B93" w14:textId="77777777" w:rsidR="00F727AC" w:rsidRDefault="00F727AC" w:rsidP="00F727AC">
      <w:pPr>
        <w:rPr>
          <w:rFonts w:ascii="Aptos" w:hAnsi="Aptos"/>
          <w:sz w:val="24"/>
          <w:szCs w:val="24"/>
        </w:rPr>
      </w:pPr>
    </w:p>
    <w:p w14:paraId="2C3EA694" w14:textId="77777777" w:rsidR="00F727AC" w:rsidRDefault="00F727AC" w:rsidP="00F727AC">
      <w:pPr>
        <w:rPr>
          <w:rFonts w:ascii="Aptos" w:hAnsi="Aptos"/>
          <w:sz w:val="24"/>
          <w:szCs w:val="24"/>
        </w:rPr>
      </w:pPr>
    </w:p>
    <w:p w14:paraId="01163373" w14:textId="77777777" w:rsidR="00F727AC" w:rsidRDefault="00F727AC" w:rsidP="00F727AC">
      <w:pPr>
        <w:rPr>
          <w:rFonts w:ascii="Aptos" w:hAnsi="Aptos"/>
          <w:sz w:val="24"/>
          <w:szCs w:val="24"/>
        </w:rPr>
      </w:pPr>
    </w:p>
    <w:p w14:paraId="3396557E" w14:textId="77777777" w:rsidR="00F727AC" w:rsidRDefault="00F727AC" w:rsidP="00F727AC">
      <w:pPr>
        <w:rPr>
          <w:rFonts w:ascii="Aptos" w:hAnsi="Aptos"/>
          <w:sz w:val="24"/>
          <w:szCs w:val="24"/>
        </w:rPr>
      </w:pPr>
    </w:p>
    <w:p w14:paraId="1176C465" w14:textId="77777777" w:rsidR="00F727AC" w:rsidRDefault="00F727AC" w:rsidP="00F727AC">
      <w:pPr>
        <w:rPr>
          <w:rFonts w:ascii="Aptos" w:hAnsi="Aptos"/>
          <w:sz w:val="24"/>
          <w:szCs w:val="24"/>
        </w:rPr>
      </w:pPr>
    </w:p>
    <w:p w14:paraId="38AB30FD" w14:textId="77777777" w:rsidR="00F727AC" w:rsidRDefault="00F727AC" w:rsidP="00F727AC">
      <w:pPr>
        <w:rPr>
          <w:rFonts w:ascii="Aptos" w:hAnsi="Aptos"/>
          <w:sz w:val="24"/>
          <w:szCs w:val="24"/>
        </w:rPr>
      </w:pPr>
    </w:p>
    <w:p w14:paraId="371A3646" w14:textId="77777777" w:rsidR="00F727AC" w:rsidRDefault="00F727AC" w:rsidP="00F727AC">
      <w:pPr>
        <w:rPr>
          <w:rFonts w:ascii="Aptos" w:hAnsi="Aptos"/>
          <w:sz w:val="24"/>
          <w:szCs w:val="24"/>
        </w:rPr>
      </w:pPr>
    </w:p>
    <w:p w14:paraId="5232FB20" w14:textId="77777777" w:rsidR="00F727AC" w:rsidRDefault="00F727AC" w:rsidP="00F727AC">
      <w:pPr>
        <w:rPr>
          <w:rFonts w:ascii="Aptos" w:hAnsi="Aptos"/>
          <w:sz w:val="24"/>
          <w:szCs w:val="24"/>
        </w:rPr>
      </w:pPr>
    </w:p>
    <w:p w14:paraId="098A5FBB" w14:textId="77777777" w:rsidR="00F727AC" w:rsidRDefault="00F727AC" w:rsidP="00EF2FAE">
      <w:pPr>
        <w:pStyle w:val="BodyText"/>
        <w:shd w:val="clear" w:color="auto" w:fill="F3F3F3"/>
        <w:ind w:left="851" w:hanging="709"/>
        <w:rPr>
          <w:rFonts w:ascii="Aptos" w:hAnsi="Aptos" w:cs="Arial"/>
          <w:b/>
          <w:sz w:val="24"/>
          <w:szCs w:val="24"/>
        </w:rPr>
      </w:pPr>
      <w:r>
        <w:rPr>
          <w:rFonts w:ascii="Aptos" w:hAnsi="Aptos" w:cs="Arial"/>
          <w:b/>
          <w:sz w:val="24"/>
          <w:szCs w:val="24"/>
        </w:rPr>
        <w:t xml:space="preserve">Note: </w:t>
      </w:r>
      <w:r w:rsidRPr="006A38C7">
        <w:rPr>
          <w:rFonts w:ascii="Aptos" w:hAnsi="Aptos" w:cs="Arial"/>
          <w:bCs/>
          <w:sz w:val="24"/>
          <w:szCs w:val="24"/>
        </w:rPr>
        <w:t>Failure to provide the required documentary evidence may result in your Application for Waiver of the Right to Information Application Fee being refused and your Application</w:t>
      </w:r>
      <w:r>
        <w:rPr>
          <w:rFonts w:ascii="Aptos" w:hAnsi="Aptos" w:cs="Arial"/>
          <w:bCs/>
          <w:sz w:val="24"/>
          <w:szCs w:val="24"/>
        </w:rPr>
        <w:t xml:space="preserve"> for Assessed Disclosure of Information, not being accepted. </w:t>
      </w:r>
    </w:p>
    <w:p w14:paraId="007E54DD" w14:textId="77777777" w:rsidR="00F727AC" w:rsidRDefault="00F727AC" w:rsidP="00F727AC">
      <w:pPr>
        <w:rPr>
          <w:rFonts w:ascii="Aptos" w:hAnsi="Aptos"/>
          <w:sz w:val="24"/>
          <w:szCs w:val="24"/>
        </w:rPr>
      </w:pPr>
    </w:p>
    <w:p w14:paraId="0C6717CF" w14:textId="77777777" w:rsidR="000B439E" w:rsidRPr="003042D9" w:rsidRDefault="000B439E" w:rsidP="000B439E">
      <w:pPr>
        <w:pStyle w:val="BodyText"/>
        <w:shd w:val="clear" w:color="auto" w:fill="F3F3F3"/>
        <w:rPr>
          <w:rFonts w:ascii="Arial" w:hAnsi="Arial" w:cs="Arial"/>
          <w:b/>
          <w:bCs/>
          <w:sz w:val="24"/>
        </w:rPr>
      </w:pPr>
    </w:p>
    <w:p w14:paraId="69F54669" w14:textId="10AB98D6" w:rsidR="009F3C12" w:rsidRDefault="009F3C12" w:rsidP="000C42A6">
      <w:pPr>
        <w:pStyle w:val="BodyText"/>
        <w:numPr>
          <w:ilvl w:val="0"/>
          <w:numId w:val="4"/>
        </w:numPr>
        <w:shd w:val="clear" w:color="auto" w:fill="F3F3F3"/>
        <w:ind w:hanging="7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Does the Information you have applied for relate to your own property</w:t>
      </w:r>
      <w:r w:rsidR="00F155DC">
        <w:rPr>
          <w:rFonts w:ascii="Arial" w:hAnsi="Arial" w:cs="Arial"/>
          <w:b/>
          <w:bCs/>
          <w:sz w:val="24"/>
        </w:rPr>
        <w:t xml:space="preserve">, personal affairs </w:t>
      </w:r>
      <w:r>
        <w:rPr>
          <w:rFonts w:ascii="Arial" w:hAnsi="Arial" w:cs="Arial"/>
          <w:b/>
          <w:bCs/>
          <w:sz w:val="24"/>
        </w:rPr>
        <w:t xml:space="preserve">or business dealings with </w:t>
      </w:r>
      <w:proofErr w:type="gramStart"/>
      <w:r>
        <w:rPr>
          <w:rFonts w:ascii="Arial" w:hAnsi="Arial" w:cs="Arial"/>
          <w:b/>
          <w:bCs/>
          <w:sz w:val="24"/>
        </w:rPr>
        <w:t>Council ?</w:t>
      </w:r>
      <w:proofErr w:type="gramEnd"/>
      <w:r>
        <w:rPr>
          <w:rFonts w:ascii="Arial" w:hAnsi="Arial" w:cs="Arial"/>
          <w:b/>
          <w:bCs/>
          <w:sz w:val="24"/>
        </w:rPr>
        <w:t xml:space="preserve">    </w:t>
      </w:r>
      <w:r w:rsidR="0099328F" w:rsidRPr="003042D9">
        <w:rPr>
          <w:rFonts w:ascii="Arial" w:hAnsi="Arial" w:cs="Arial"/>
          <w:sz w:val="22"/>
        </w:rPr>
        <w:t>Yes</w:t>
      </w:r>
      <w:r w:rsidR="0099328F" w:rsidRPr="003042D9">
        <w:rPr>
          <w:rFonts w:ascii="Arial" w:hAnsi="Arial" w:cs="Arial"/>
        </w:rPr>
        <w:t xml:space="preserve"> </w:t>
      </w:r>
      <w:r w:rsidR="0099328F" w:rsidRPr="00FB23AE">
        <w:rPr>
          <w:rFonts w:ascii="Wingdings" w:hAnsi="Wingdings"/>
          <w:sz w:val="50"/>
        </w:rPr>
        <w:t></w:t>
      </w:r>
      <w:r w:rsidR="0099328F" w:rsidRPr="00FB09FD">
        <w:rPr>
          <w:rFonts w:ascii="Arial" w:hAnsi="Arial" w:cs="Arial"/>
          <w:sz w:val="22"/>
          <w:szCs w:val="24"/>
        </w:rPr>
        <w:t xml:space="preserve"> </w:t>
      </w:r>
      <w:r w:rsidR="0099328F">
        <w:rPr>
          <w:rFonts w:ascii="Arial" w:hAnsi="Arial" w:cs="Arial"/>
          <w:sz w:val="22"/>
          <w:szCs w:val="24"/>
        </w:rPr>
        <w:tab/>
      </w:r>
      <w:r w:rsidR="0099328F" w:rsidRPr="00FB09FD">
        <w:rPr>
          <w:rFonts w:ascii="Arial" w:hAnsi="Arial"/>
          <w:sz w:val="22"/>
        </w:rPr>
        <w:t>No</w:t>
      </w:r>
      <w:r w:rsidR="0099328F" w:rsidRPr="003042D9">
        <w:rPr>
          <w:rFonts w:ascii="Arial" w:hAnsi="Arial" w:cs="Arial"/>
          <w:sz w:val="48"/>
        </w:rPr>
        <w:t xml:space="preserve"> </w:t>
      </w:r>
      <w:r w:rsidR="0099328F" w:rsidRPr="00FB23AE">
        <w:rPr>
          <w:rFonts w:ascii="Wingdings" w:hAnsi="Wingdings"/>
          <w:sz w:val="50"/>
        </w:rPr>
        <w:t></w:t>
      </w:r>
    </w:p>
    <w:p w14:paraId="368E862A" w14:textId="77777777" w:rsidR="009F3C12" w:rsidRDefault="009F3C12" w:rsidP="000C42A6">
      <w:pPr>
        <w:pStyle w:val="BodyText"/>
        <w:shd w:val="clear" w:color="auto" w:fill="F3F3F3"/>
        <w:ind w:left="142" w:hanging="142"/>
        <w:rPr>
          <w:rFonts w:ascii="Arial" w:hAnsi="Arial" w:cs="Arial"/>
          <w:b/>
          <w:bCs/>
          <w:sz w:val="24"/>
        </w:rPr>
      </w:pPr>
    </w:p>
    <w:p w14:paraId="361F47C0" w14:textId="77777777" w:rsidR="009F3C12" w:rsidRDefault="009F3C12" w:rsidP="009F3C12">
      <w:pPr>
        <w:pStyle w:val="BodyText"/>
        <w:shd w:val="clear" w:color="auto" w:fill="F3F3F3"/>
        <w:rPr>
          <w:rFonts w:ascii="Arial" w:hAnsi="Arial" w:cs="Arial"/>
          <w:b/>
          <w:bCs/>
          <w:sz w:val="24"/>
        </w:rPr>
      </w:pPr>
    </w:p>
    <w:p w14:paraId="64F35AE0" w14:textId="77777777" w:rsidR="00564575" w:rsidRDefault="000C42A6" w:rsidP="000C42A6">
      <w:pPr>
        <w:pStyle w:val="BodyText"/>
        <w:shd w:val="clear" w:color="auto" w:fill="F3F3F3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 w:rsidR="0099328F" w:rsidRPr="000C42A6">
        <w:rPr>
          <w:rFonts w:ascii="Arial" w:hAnsi="Arial" w:cs="Arial"/>
          <w:sz w:val="24"/>
        </w:rPr>
        <w:t>If you have ticked</w:t>
      </w:r>
      <w:r w:rsidR="0099328F">
        <w:rPr>
          <w:rFonts w:ascii="Arial" w:hAnsi="Arial" w:cs="Arial"/>
          <w:b/>
          <w:bCs/>
          <w:sz w:val="24"/>
        </w:rPr>
        <w:t xml:space="preserve"> </w:t>
      </w:r>
      <w:r w:rsidR="0099328F" w:rsidRPr="000C42A6">
        <w:rPr>
          <w:rFonts w:ascii="Arial" w:hAnsi="Arial" w:cs="Arial"/>
          <w:b/>
          <w:bCs/>
          <w:i/>
          <w:iCs/>
          <w:sz w:val="24"/>
        </w:rPr>
        <w:t>Yes</w:t>
      </w:r>
      <w:r w:rsidR="0099328F">
        <w:rPr>
          <w:rFonts w:ascii="Arial" w:hAnsi="Arial" w:cs="Arial"/>
          <w:b/>
          <w:bCs/>
          <w:sz w:val="24"/>
        </w:rPr>
        <w:t xml:space="preserve">, </w:t>
      </w:r>
      <w:r w:rsidR="0099328F" w:rsidRPr="000C42A6">
        <w:rPr>
          <w:rFonts w:ascii="Arial" w:hAnsi="Arial" w:cs="Arial"/>
          <w:sz w:val="24"/>
        </w:rPr>
        <w:t>then pro</w:t>
      </w:r>
      <w:r w:rsidR="009170BA">
        <w:rPr>
          <w:rFonts w:ascii="Arial" w:hAnsi="Arial" w:cs="Arial"/>
          <w:sz w:val="24"/>
        </w:rPr>
        <w:t xml:space="preserve">vide and attach to this Form, </w:t>
      </w:r>
      <w:r w:rsidR="0099328F" w:rsidRPr="000C42A6">
        <w:rPr>
          <w:rFonts w:ascii="Arial" w:hAnsi="Arial" w:cs="Arial"/>
          <w:sz w:val="24"/>
        </w:rPr>
        <w:t xml:space="preserve">a copy of your </w:t>
      </w:r>
      <w:r w:rsidRPr="000C42A6">
        <w:rPr>
          <w:rFonts w:ascii="Arial" w:hAnsi="Arial" w:cs="Arial"/>
          <w:sz w:val="24"/>
        </w:rPr>
        <w:t xml:space="preserve">current </w:t>
      </w:r>
    </w:p>
    <w:p w14:paraId="3415942B" w14:textId="4CCC825C" w:rsidR="009F3C12" w:rsidRPr="000C42A6" w:rsidRDefault="00564575" w:rsidP="000C42A6">
      <w:pPr>
        <w:pStyle w:val="BodyText"/>
        <w:shd w:val="clear" w:color="auto" w:fill="F3F3F3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  <w:t>d</w:t>
      </w:r>
      <w:r w:rsidR="0099328F" w:rsidRPr="000C42A6">
        <w:rPr>
          <w:rFonts w:ascii="Arial" w:hAnsi="Arial" w:cs="Arial"/>
          <w:sz w:val="24"/>
        </w:rPr>
        <w:t>rivers</w:t>
      </w:r>
      <w:r>
        <w:rPr>
          <w:rFonts w:ascii="Arial" w:hAnsi="Arial" w:cs="Arial"/>
          <w:sz w:val="24"/>
        </w:rPr>
        <w:t>’</w:t>
      </w:r>
      <w:r w:rsidR="0099328F" w:rsidRPr="000C42A6">
        <w:rPr>
          <w:rFonts w:ascii="Arial" w:hAnsi="Arial" w:cs="Arial"/>
          <w:sz w:val="24"/>
        </w:rPr>
        <w:t xml:space="preserve"> licence </w:t>
      </w:r>
      <w:r w:rsidR="000C42A6" w:rsidRPr="000C42A6">
        <w:rPr>
          <w:rFonts w:ascii="Arial" w:hAnsi="Arial" w:cs="Arial"/>
          <w:sz w:val="24"/>
        </w:rPr>
        <w:t>or Australian Passport bearing your full name and residential address</w:t>
      </w:r>
      <w:r w:rsidR="000C42A6">
        <w:rPr>
          <w:rFonts w:ascii="Arial" w:hAnsi="Arial" w:cs="Arial"/>
          <w:sz w:val="24"/>
        </w:rPr>
        <w:t>.</w:t>
      </w:r>
    </w:p>
    <w:p w14:paraId="0ACEB231" w14:textId="77777777" w:rsidR="009F3C12" w:rsidRDefault="009F3C12" w:rsidP="009F3C12">
      <w:pPr>
        <w:pStyle w:val="BodyText"/>
        <w:shd w:val="clear" w:color="auto" w:fill="F3F3F3"/>
        <w:rPr>
          <w:rFonts w:ascii="Arial" w:hAnsi="Arial" w:cs="Arial"/>
          <w:b/>
          <w:bCs/>
          <w:sz w:val="24"/>
        </w:rPr>
      </w:pPr>
    </w:p>
    <w:p w14:paraId="6A0909D9" w14:textId="3AE1FDB4" w:rsidR="000B439E" w:rsidRPr="003042D9" w:rsidRDefault="003042D9" w:rsidP="009F3C12">
      <w:pPr>
        <w:pStyle w:val="BodyText"/>
        <w:shd w:val="clear" w:color="auto" w:fill="F3F3F3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14:paraId="40D560B2" w14:textId="77777777" w:rsidR="00F727AC" w:rsidRDefault="00F727AC" w:rsidP="00F50C7F">
      <w:pPr>
        <w:pStyle w:val="BodyText"/>
        <w:jc w:val="right"/>
        <w:rPr>
          <w:rFonts w:ascii="Arial" w:hAnsi="Arial" w:cs="Arial"/>
          <w:i/>
          <w:sz w:val="22"/>
        </w:rPr>
      </w:pPr>
    </w:p>
    <w:p w14:paraId="77CBBA79" w14:textId="66074B01" w:rsidR="00F50C7F" w:rsidRPr="003042D9" w:rsidRDefault="004466B1" w:rsidP="005A0F26">
      <w:pPr>
        <w:pStyle w:val="BodyText"/>
        <w:ind w:left="3600" w:firstLine="720"/>
        <w:jc w:val="center"/>
        <w:rPr>
          <w:rFonts w:ascii="Arial" w:hAnsi="Arial" w:cs="Arial"/>
          <w:sz w:val="22"/>
        </w:rPr>
      </w:pPr>
      <w:r w:rsidRPr="003042D9">
        <w:rPr>
          <w:rFonts w:ascii="Arial" w:hAnsi="Arial" w:cs="Arial"/>
          <w:i/>
          <w:sz w:val="22"/>
        </w:rPr>
        <w:t xml:space="preserve"> </w:t>
      </w:r>
      <w:r w:rsidR="00F50C7F" w:rsidRPr="003042D9">
        <w:rPr>
          <w:rFonts w:ascii="Arial" w:hAnsi="Arial" w:cs="Arial"/>
          <w:i/>
          <w:sz w:val="22"/>
        </w:rPr>
        <w:t>(Please tick appropriate box)</w:t>
      </w:r>
    </w:p>
    <w:p w14:paraId="14B30304" w14:textId="241B6BDE" w:rsidR="00F50C7F" w:rsidRPr="005A0F26" w:rsidRDefault="00F50C7F" w:rsidP="00F50C7F">
      <w:pPr>
        <w:pStyle w:val="BodyText"/>
        <w:tabs>
          <w:tab w:val="left" w:pos="6480"/>
        </w:tabs>
        <w:rPr>
          <w:rFonts w:ascii="Aptos" w:hAnsi="Aptos" w:cs="Arial"/>
          <w:sz w:val="24"/>
          <w:szCs w:val="24"/>
        </w:rPr>
      </w:pPr>
      <w:r w:rsidRPr="005A0F26">
        <w:rPr>
          <w:rFonts w:ascii="Aptos" w:hAnsi="Aptos" w:cs="Arial"/>
          <w:sz w:val="24"/>
          <w:szCs w:val="24"/>
        </w:rPr>
        <w:t>Do you wish only to inspect the document(s)?</w:t>
      </w:r>
      <w:r w:rsidRPr="005A0F26">
        <w:rPr>
          <w:rFonts w:ascii="Aptos" w:hAnsi="Aptos" w:cs="Arial"/>
          <w:sz w:val="24"/>
          <w:szCs w:val="24"/>
        </w:rPr>
        <w:tab/>
      </w:r>
      <w:r w:rsidR="005A0F26" w:rsidRPr="003042D9">
        <w:rPr>
          <w:rFonts w:ascii="Arial" w:hAnsi="Arial" w:cs="Arial"/>
          <w:sz w:val="22"/>
        </w:rPr>
        <w:t>Yes</w:t>
      </w:r>
      <w:r w:rsidR="005A0F26" w:rsidRPr="003042D9">
        <w:rPr>
          <w:rFonts w:ascii="Arial" w:hAnsi="Arial" w:cs="Arial"/>
        </w:rPr>
        <w:t xml:space="preserve"> </w:t>
      </w:r>
      <w:r w:rsidR="005A0F26" w:rsidRPr="00FB23AE">
        <w:rPr>
          <w:rFonts w:ascii="Wingdings" w:hAnsi="Wingdings"/>
          <w:sz w:val="50"/>
        </w:rPr>
        <w:t></w:t>
      </w:r>
      <w:r w:rsidR="005A0F26" w:rsidRPr="00FB09FD">
        <w:rPr>
          <w:rFonts w:ascii="Arial" w:hAnsi="Arial" w:cs="Arial"/>
          <w:sz w:val="22"/>
          <w:szCs w:val="24"/>
        </w:rPr>
        <w:t xml:space="preserve"> </w:t>
      </w:r>
      <w:r w:rsidR="005A0F26">
        <w:rPr>
          <w:rFonts w:ascii="Arial" w:hAnsi="Arial" w:cs="Arial"/>
          <w:sz w:val="22"/>
          <w:szCs w:val="24"/>
        </w:rPr>
        <w:tab/>
      </w:r>
      <w:r w:rsidR="005A0F26" w:rsidRPr="00FB09FD">
        <w:rPr>
          <w:rFonts w:ascii="Arial" w:hAnsi="Arial"/>
          <w:sz w:val="22"/>
        </w:rPr>
        <w:t>No</w:t>
      </w:r>
      <w:r w:rsidR="005A0F26" w:rsidRPr="003042D9">
        <w:rPr>
          <w:rFonts w:ascii="Arial" w:hAnsi="Arial" w:cs="Arial"/>
          <w:sz w:val="48"/>
        </w:rPr>
        <w:t xml:space="preserve"> </w:t>
      </w:r>
      <w:r w:rsidR="005A0F26" w:rsidRPr="00FB23AE">
        <w:rPr>
          <w:rFonts w:ascii="Wingdings" w:hAnsi="Wingdings"/>
          <w:sz w:val="50"/>
        </w:rPr>
        <w:t></w:t>
      </w:r>
    </w:p>
    <w:p w14:paraId="32875ACA" w14:textId="77777777" w:rsidR="00F50C7F" w:rsidRPr="005A0F26" w:rsidRDefault="00F50C7F" w:rsidP="00F50C7F">
      <w:pPr>
        <w:pStyle w:val="BodyText"/>
        <w:rPr>
          <w:rFonts w:ascii="Aptos" w:hAnsi="Aptos" w:cs="Arial"/>
          <w:sz w:val="24"/>
          <w:szCs w:val="24"/>
        </w:rPr>
      </w:pPr>
    </w:p>
    <w:p w14:paraId="0DB2C2EA" w14:textId="77777777" w:rsidR="00F50C7F" w:rsidRPr="005A0F26" w:rsidRDefault="00F50C7F" w:rsidP="005A0F26">
      <w:pPr>
        <w:pStyle w:val="BodyText"/>
        <w:rPr>
          <w:rFonts w:ascii="Aptos" w:hAnsi="Aptos" w:cs="Arial"/>
          <w:b/>
          <w:bCs/>
          <w:sz w:val="24"/>
          <w:szCs w:val="24"/>
        </w:rPr>
      </w:pPr>
      <w:r w:rsidRPr="005A0F26">
        <w:rPr>
          <w:rFonts w:ascii="Aptos" w:hAnsi="Aptos" w:cs="Arial"/>
          <w:b/>
          <w:bCs/>
          <w:sz w:val="24"/>
          <w:szCs w:val="24"/>
        </w:rPr>
        <w:t>OR</w:t>
      </w:r>
    </w:p>
    <w:p w14:paraId="1DEC4215" w14:textId="25A7740A" w:rsidR="00F50C7F" w:rsidRPr="005A0F26" w:rsidRDefault="00F50C7F" w:rsidP="00F50C7F">
      <w:pPr>
        <w:pStyle w:val="BodyText"/>
        <w:tabs>
          <w:tab w:val="left" w:pos="6480"/>
        </w:tabs>
        <w:rPr>
          <w:rFonts w:ascii="Aptos" w:hAnsi="Aptos" w:cs="Arial"/>
          <w:sz w:val="24"/>
          <w:szCs w:val="24"/>
        </w:rPr>
      </w:pPr>
      <w:r w:rsidRPr="005A0F26">
        <w:rPr>
          <w:rFonts w:ascii="Aptos" w:hAnsi="Aptos" w:cs="Arial"/>
          <w:sz w:val="24"/>
          <w:szCs w:val="24"/>
        </w:rPr>
        <w:t>Do you wish to be supplied with a copy of the document(s)?</w:t>
      </w:r>
      <w:r w:rsidRPr="005A0F26">
        <w:rPr>
          <w:rFonts w:ascii="Aptos" w:hAnsi="Aptos" w:cs="Arial"/>
          <w:sz w:val="24"/>
          <w:szCs w:val="24"/>
        </w:rPr>
        <w:tab/>
      </w:r>
      <w:r w:rsidR="005A0F26" w:rsidRPr="003042D9">
        <w:rPr>
          <w:rFonts w:ascii="Arial" w:hAnsi="Arial" w:cs="Arial"/>
          <w:sz w:val="22"/>
        </w:rPr>
        <w:t>Yes</w:t>
      </w:r>
      <w:r w:rsidR="005A0F26" w:rsidRPr="003042D9">
        <w:rPr>
          <w:rFonts w:ascii="Arial" w:hAnsi="Arial" w:cs="Arial"/>
        </w:rPr>
        <w:t xml:space="preserve"> </w:t>
      </w:r>
      <w:r w:rsidR="005A0F26" w:rsidRPr="00FB23AE">
        <w:rPr>
          <w:rFonts w:ascii="Wingdings" w:hAnsi="Wingdings"/>
          <w:sz w:val="50"/>
        </w:rPr>
        <w:t></w:t>
      </w:r>
      <w:r w:rsidR="005A0F26" w:rsidRPr="00FB09FD">
        <w:rPr>
          <w:rFonts w:ascii="Arial" w:hAnsi="Arial" w:cs="Arial"/>
          <w:sz w:val="22"/>
          <w:szCs w:val="24"/>
        </w:rPr>
        <w:t xml:space="preserve"> </w:t>
      </w:r>
      <w:r w:rsidR="005A0F26">
        <w:rPr>
          <w:rFonts w:ascii="Arial" w:hAnsi="Arial" w:cs="Arial"/>
          <w:sz w:val="22"/>
          <w:szCs w:val="24"/>
        </w:rPr>
        <w:tab/>
      </w:r>
      <w:r w:rsidR="005A0F26" w:rsidRPr="00FB09FD">
        <w:rPr>
          <w:rFonts w:ascii="Arial" w:hAnsi="Arial"/>
          <w:sz w:val="22"/>
        </w:rPr>
        <w:t>No</w:t>
      </w:r>
      <w:r w:rsidR="005A0F26" w:rsidRPr="003042D9">
        <w:rPr>
          <w:rFonts w:ascii="Arial" w:hAnsi="Arial" w:cs="Arial"/>
          <w:sz w:val="48"/>
        </w:rPr>
        <w:t xml:space="preserve"> </w:t>
      </w:r>
      <w:r w:rsidR="005A0F26" w:rsidRPr="00FB23AE">
        <w:rPr>
          <w:rFonts w:ascii="Wingdings" w:hAnsi="Wingdings"/>
          <w:sz w:val="50"/>
        </w:rPr>
        <w:t></w:t>
      </w:r>
    </w:p>
    <w:p w14:paraId="0BAFE684" w14:textId="77777777" w:rsidR="00F50C7F" w:rsidRPr="005A0F26" w:rsidRDefault="00F50C7F" w:rsidP="00F50C7F">
      <w:pPr>
        <w:pStyle w:val="BodyText"/>
        <w:tabs>
          <w:tab w:val="left" w:pos="6480"/>
        </w:tabs>
        <w:rPr>
          <w:rFonts w:ascii="Aptos" w:hAnsi="Aptos" w:cs="Arial"/>
          <w:sz w:val="24"/>
          <w:szCs w:val="24"/>
        </w:rPr>
      </w:pPr>
    </w:p>
    <w:p w14:paraId="762B02FB" w14:textId="77777777" w:rsidR="00F50C7F" w:rsidRPr="005A0F26" w:rsidRDefault="00F50C7F" w:rsidP="00F50C7F">
      <w:pPr>
        <w:pStyle w:val="BodyText"/>
        <w:tabs>
          <w:tab w:val="left" w:pos="6480"/>
        </w:tabs>
        <w:rPr>
          <w:rFonts w:ascii="Aptos" w:hAnsi="Aptos" w:cs="Arial"/>
          <w:sz w:val="24"/>
          <w:szCs w:val="24"/>
        </w:rPr>
      </w:pPr>
    </w:p>
    <w:p w14:paraId="6B1E5DC1" w14:textId="5E42042F" w:rsidR="00F50C7F" w:rsidRPr="005A0F26" w:rsidRDefault="00F50C7F" w:rsidP="00F50C7F">
      <w:pPr>
        <w:pStyle w:val="BodyText"/>
        <w:tabs>
          <w:tab w:val="left" w:pos="6480"/>
        </w:tabs>
        <w:rPr>
          <w:rFonts w:ascii="Aptos" w:hAnsi="Aptos" w:cs="Arial"/>
          <w:sz w:val="24"/>
          <w:szCs w:val="24"/>
        </w:rPr>
      </w:pPr>
      <w:r w:rsidRPr="005A0F26">
        <w:rPr>
          <w:rFonts w:ascii="Aptos" w:hAnsi="Aptos" w:cs="Arial"/>
          <w:sz w:val="24"/>
          <w:szCs w:val="24"/>
        </w:rPr>
        <w:t xml:space="preserve">If you are entitled only to part of the information </w:t>
      </w:r>
      <w:proofErr w:type="gramStart"/>
      <w:r w:rsidRPr="005A0F26">
        <w:rPr>
          <w:rFonts w:ascii="Aptos" w:hAnsi="Aptos" w:cs="Arial"/>
          <w:sz w:val="24"/>
          <w:szCs w:val="24"/>
        </w:rPr>
        <w:t>requested,</w:t>
      </w:r>
      <w:r w:rsidR="005A0F26" w:rsidRPr="005A0F26">
        <w:rPr>
          <w:rFonts w:ascii="Arial" w:hAnsi="Arial" w:cs="Arial"/>
          <w:sz w:val="22"/>
        </w:rPr>
        <w:t xml:space="preserve"> </w:t>
      </w:r>
      <w:r w:rsidR="005A0F26">
        <w:rPr>
          <w:rFonts w:ascii="Arial" w:hAnsi="Arial" w:cs="Arial"/>
          <w:sz w:val="22"/>
        </w:rPr>
        <w:t xml:space="preserve">  </w:t>
      </w:r>
      <w:proofErr w:type="gramEnd"/>
      <w:r w:rsidR="005A0F26">
        <w:rPr>
          <w:rFonts w:ascii="Arial" w:hAnsi="Arial" w:cs="Arial"/>
          <w:sz w:val="22"/>
        </w:rPr>
        <w:t xml:space="preserve">   </w:t>
      </w:r>
      <w:proofErr w:type="gramStart"/>
      <w:r w:rsidR="005A0F26" w:rsidRPr="003042D9">
        <w:rPr>
          <w:rFonts w:ascii="Arial" w:hAnsi="Arial" w:cs="Arial"/>
          <w:sz w:val="22"/>
        </w:rPr>
        <w:t>Yes</w:t>
      </w:r>
      <w:proofErr w:type="gramEnd"/>
      <w:r w:rsidR="005A0F26" w:rsidRPr="003042D9">
        <w:rPr>
          <w:rFonts w:ascii="Arial" w:hAnsi="Arial" w:cs="Arial"/>
        </w:rPr>
        <w:t xml:space="preserve"> </w:t>
      </w:r>
      <w:r w:rsidR="005A0F26" w:rsidRPr="00FB23AE">
        <w:rPr>
          <w:rFonts w:ascii="Wingdings" w:hAnsi="Wingdings"/>
          <w:sz w:val="50"/>
        </w:rPr>
        <w:t></w:t>
      </w:r>
      <w:r w:rsidR="005A0F26" w:rsidRPr="00FB09FD">
        <w:rPr>
          <w:rFonts w:ascii="Arial" w:hAnsi="Arial" w:cs="Arial"/>
          <w:sz w:val="22"/>
          <w:szCs w:val="24"/>
        </w:rPr>
        <w:t xml:space="preserve"> </w:t>
      </w:r>
      <w:r w:rsidR="005A0F26">
        <w:rPr>
          <w:rFonts w:ascii="Arial" w:hAnsi="Arial" w:cs="Arial"/>
          <w:sz w:val="22"/>
          <w:szCs w:val="24"/>
        </w:rPr>
        <w:tab/>
      </w:r>
      <w:r w:rsidR="005A0F26" w:rsidRPr="00FB09FD">
        <w:rPr>
          <w:rFonts w:ascii="Arial" w:hAnsi="Arial"/>
          <w:sz w:val="22"/>
        </w:rPr>
        <w:t>No</w:t>
      </w:r>
      <w:r w:rsidR="005A0F26" w:rsidRPr="003042D9">
        <w:rPr>
          <w:rFonts w:ascii="Arial" w:hAnsi="Arial" w:cs="Arial"/>
          <w:sz w:val="48"/>
        </w:rPr>
        <w:t xml:space="preserve"> </w:t>
      </w:r>
      <w:r w:rsidR="005A0F26" w:rsidRPr="00FB23AE">
        <w:rPr>
          <w:rFonts w:ascii="Wingdings" w:hAnsi="Wingdings"/>
          <w:sz w:val="50"/>
        </w:rPr>
        <w:t></w:t>
      </w:r>
    </w:p>
    <w:p w14:paraId="06FF97A6" w14:textId="0ED75B76" w:rsidR="00F50C7F" w:rsidRPr="005A0F26" w:rsidRDefault="00F50C7F" w:rsidP="00F50C7F">
      <w:pPr>
        <w:pStyle w:val="BodyText"/>
        <w:tabs>
          <w:tab w:val="left" w:pos="6480"/>
        </w:tabs>
        <w:rPr>
          <w:rFonts w:ascii="Aptos" w:hAnsi="Aptos" w:cs="Arial"/>
          <w:sz w:val="24"/>
          <w:szCs w:val="24"/>
        </w:rPr>
      </w:pPr>
      <w:r w:rsidRPr="005A0F26">
        <w:rPr>
          <w:rFonts w:ascii="Aptos" w:hAnsi="Aptos" w:cs="Arial"/>
          <w:sz w:val="24"/>
          <w:szCs w:val="24"/>
        </w:rPr>
        <w:t>do you wish to be provided with that part?</w:t>
      </w:r>
      <w:r w:rsidRPr="005A0F26">
        <w:rPr>
          <w:rFonts w:ascii="Aptos" w:hAnsi="Aptos" w:cs="Arial"/>
          <w:sz w:val="24"/>
          <w:szCs w:val="24"/>
        </w:rPr>
        <w:tab/>
      </w:r>
    </w:p>
    <w:p w14:paraId="16696963" w14:textId="77777777" w:rsidR="00F50C7F" w:rsidRPr="003042D9" w:rsidRDefault="00F50C7F" w:rsidP="00A777E1">
      <w:pPr>
        <w:pStyle w:val="BodyText"/>
        <w:shd w:val="clear" w:color="auto" w:fill="F3F3F3"/>
        <w:spacing w:before="120" w:after="120"/>
        <w:rPr>
          <w:rFonts w:ascii="Arial" w:hAnsi="Arial" w:cs="Arial"/>
          <w:b/>
          <w:bCs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2780"/>
        <w:gridCol w:w="4875"/>
        <w:gridCol w:w="880"/>
        <w:gridCol w:w="1813"/>
      </w:tblGrid>
      <w:tr w:rsidR="00B73397" w:rsidRPr="003042D9" w14:paraId="417F92E6" w14:textId="77777777" w:rsidTr="00F208B0">
        <w:tc>
          <w:tcPr>
            <w:tcW w:w="2780" w:type="dxa"/>
            <w:tcBorders>
              <w:right w:val="single" w:sz="4" w:space="0" w:color="808080"/>
            </w:tcBorders>
            <w:shd w:val="clear" w:color="auto" w:fill="FFFFFF"/>
          </w:tcPr>
          <w:p w14:paraId="64FCC9A3" w14:textId="583BB9C5" w:rsidR="00B73397" w:rsidRPr="003042D9" w:rsidRDefault="00B73397">
            <w:pPr>
              <w:pStyle w:val="BodyText"/>
              <w:spacing w:before="240" w:after="240"/>
              <w:rPr>
                <w:rFonts w:ascii="Arial" w:hAnsi="Arial" w:cs="Arial"/>
                <w:b/>
                <w:bCs/>
              </w:rPr>
            </w:pPr>
            <w:r w:rsidRPr="003042D9">
              <w:rPr>
                <w:rFonts w:ascii="Arial" w:hAnsi="Arial" w:cs="Arial"/>
                <w:b/>
                <w:bCs/>
              </w:rPr>
              <w:t>Applicant</w:t>
            </w:r>
            <w:r w:rsidR="00F208B0">
              <w:rPr>
                <w:rFonts w:ascii="Arial" w:hAnsi="Arial" w:cs="Arial"/>
                <w:b/>
                <w:bCs/>
              </w:rPr>
              <w:t>’</w:t>
            </w:r>
            <w:r w:rsidRPr="003042D9">
              <w:rPr>
                <w:rFonts w:ascii="Arial" w:hAnsi="Arial" w:cs="Arial"/>
                <w:b/>
                <w:bCs/>
              </w:rPr>
              <w:t>s Signature:</w:t>
            </w:r>
          </w:p>
        </w:tc>
        <w:tc>
          <w:tcPr>
            <w:tcW w:w="4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D067C7" w14:textId="77777777" w:rsidR="00B73397" w:rsidRPr="003042D9" w:rsidRDefault="00B73397">
            <w:pPr>
              <w:pStyle w:val="BodyText"/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14:paraId="662A16E8" w14:textId="77777777" w:rsidR="00B73397" w:rsidRPr="003042D9" w:rsidRDefault="00B73397">
            <w:pPr>
              <w:pStyle w:val="BodyText"/>
              <w:spacing w:before="240" w:after="240"/>
              <w:rPr>
                <w:rFonts w:ascii="Arial" w:hAnsi="Arial" w:cs="Arial"/>
                <w:b/>
                <w:bCs/>
              </w:rPr>
            </w:pPr>
            <w:r w:rsidRPr="003042D9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1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BDA569" w14:textId="77777777" w:rsidR="00B73397" w:rsidRPr="003042D9" w:rsidRDefault="00B73397">
            <w:pPr>
              <w:pStyle w:val="BodyText"/>
              <w:spacing w:before="240" w:after="240"/>
              <w:rPr>
                <w:rFonts w:ascii="Arial" w:hAnsi="Arial" w:cs="Arial"/>
              </w:rPr>
            </w:pPr>
          </w:p>
        </w:tc>
      </w:tr>
    </w:tbl>
    <w:p w14:paraId="56334ECE" w14:textId="77777777" w:rsidR="00A50E78" w:rsidRPr="003042D9" w:rsidRDefault="00A50E78" w:rsidP="00A50E78">
      <w:pPr>
        <w:pStyle w:val="BodyText"/>
        <w:shd w:val="clear" w:color="auto" w:fill="F3F3F3"/>
        <w:rPr>
          <w:rFonts w:ascii="Arial" w:hAnsi="Arial" w:cs="Arial"/>
          <w:b/>
          <w:bCs/>
          <w:sz w:val="24"/>
        </w:rPr>
      </w:pPr>
    </w:p>
    <w:p w14:paraId="09631918" w14:textId="77777777" w:rsidR="004466B1" w:rsidRPr="003042D9" w:rsidRDefault="004466B1" w:rsidP="00F20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042D9">
        <w:rPr>
          <w:rFonts w:ascii="Arial" w:hAnsi="Arial" w:cs="Arial"/>
          <w:b/>
          <w:sz w:val="24"/>
          <w:szCs w:val="24"/>
        </w:rPr>
        <w:t>Personal Information Protection Statement</w:t>
      </w:r>
    </w:p>
    <w:p w14:paraId="39C6628B" w14:textId="77777777" w:rsidR="004466B1" w:rsidRPr="003042D9" w:rsidRDefault="004466B1" w:rsidP="00F20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4"/>
          <w:szCs w:val="24"/>
        </w:rPr>
      </w:pPr>
    </w:p>
    <w:p w14:paraId="0ABF4A83" w14:textId="66AA9C2C" w:rsidR="004466B1" w:rsidRPr="003042D9" w:rsidRDefault="004466B1" w:rsidP="00F20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4"/>
          <w:szCs w:val="24"/>
        </w:rPr>
      </w:pPr>
      <w:r w:rsidRPr="003042D9">
        <w:rPr>
          <w:rFonts w:ascii="Arial" w:hAnsi="Arial" w:cs="Arial"/>
          <w:sz w:val="24"/>
          <w:szCs w:val="24"/>
        </w:rPr>
        <w:t xml:space="preserve">The </w:t>
      </w:r>
      <w:r w:rsidRPr="0008583B">
        <w:rPr>
          <w:rFonts w:ascii="Arial" w:hAnsi="Arial" w:cs="Arial"/>
          <w:i/>
          <w:iCs/>
          <w:sz w:val="24"/>
          <w:szCs w:val="24"/>
        </w:rPr>
        <w:t>personal information</w:t>
      </w:r>
      <w:r w:rsidRPr="003042D9">
        <w:rPr>
          <w:rFonts w:ascii="Arial" w:hAnsi="Arial" w:cs="Arial"/>
          <w:sz w:val="24"/>
          <w:szCs w:val="24"/>
        </w:rPr>
        <w:t xml:space="preserve"> requested on this </w:t>
      </w:r>
      <w:r w:rsidR="0008583B">
        <w:rPr>
          <w:rFonts w:ascii="Arial" w:hAnsi="Arial" w:cs="Arial"/>
          <w:sz w:val="24"/>
          <w:szCs w:val="24"/>
        </w:rPr>
        <w:t>F</w:t>
      </w:r>
      <w:r w:rsidRPr="003042D9">
        <w:rPr>
          <w:rFonts w:ascii="Arial" w:hAnsi="Arial" w:cs="Arial"/>
          <w:sz w:val="24"/>
          <w:szCs w:val="24"/>
        </w:rPr>
        <w:t xml:space="preserve">orm is being collected by the Council for the purpose of processing your </w:t>
      </w:r>
      <w:r w:rsidR="0008583B" w:rsidRPr="0008583B">
        <w:rPr>
          <w:rFonts w:ascii="Arial" w:hAnsi="Arial" w:cs="Arial"/>
          <w:b/>
          <w:bCs/>
          <w:sz w:val="24"/>
          <w:szCs w:val="24"/>
        </w:rPr>
        <w:t>Right to Information Application for Assessed Disclosure</w:t>
      </w:r>
      <w:r w:rsidR="0008583B">
        <w:rPr>
          <w:rFonts w:ascii="Arial" w:hAnsi="Arial" w:cs="Arial"/>
          <w:sz w:val="24"/>
          <w:szCs w:val="24"/>
        </w:rPr>
        <w:t xml:space="preserve"> pursuant to the </w:t>
      </w:r>
      <w:r w:rsidR="0008583B" w:rsidRPr="0008583B">
        <w:rPr>
          <w:rFonts w:ascii="Arial" w:hAnsi="Arial" w:cs="Arial"/>
          <w:i/>
          <w:iCs/>
          <w:sz w:val="24"/>
          <w:szCs w:val="24"/>
        </w:rPr>
        <w:t>Right to Information Act 2009</w:t>
      </w:r>
      <w:r w:rsidR="0008583B">
        <w:rPr>
          <w:rFonts w:ascii="Arial" w:hAnsi="Arial" w:cs="Arial"/>
          <w:sz w:val="24"/>
          <w:szCs w:val="24"/>
        </w:rPr>
        <w:t xml:space="preserve"> </w:t>
      </w:r>
      <w:r w:rsidRPr="003042D9">
        <w:rPr>
          <w:rFonts w:ascii="Arial" w:hAnsi="Arial" w:cs="Arial"/>
          <w:sz w:val="24"/>
          <w:szCs w:val="24"/>
        </w:rPr>
        <w:t>and will be used for that primary purpose or directly related purposes.</w:t>
      </w:r>
    </w:p>
    <w:p w14:paraId="679A3929" w14:textId="77777777" w:rsidR="004466B1" w:rsidRPr="003042D9" w:rsidRDefault="004466B1" w:rsidP="00F20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4"/>
          <w:szCs w:val="24"/>
        </w:rPr>
      </w:pPr>
    </w:p>
    <w:p w14:paraId="228FD53B" w14:textId="794A3253" w:rsidR="004466B1" w:rsidRPr="003042D9" w:rsidRDefault="004466B1" w:rsidP="00F20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4"/>
          <w:szCs w:val="24"/>
        </w:rPr>
      </w:pPr>
      <w:r w:rsidRPr="003042D9">
        <w:rPr>
          <w:rFonts w:ascii="Arial" w:hAnsi="Arial" w:cs="Arial"/>
          <w:sz w:val="24"/>
          <w:szCs w:val="24"/>
        </w:rPr>
        <w:t>The intended recipients of the information are Council Officers</w:t>
      </w:r>
      <w:r w:rsidRPr="003042D9">
        <w:rPr>
          <w:rFonts w:ascii="Arial" w:hAnsi="Arial" w:cs="Arial"/>
          <w:i/>
          <w:sz w:val="24"/>
          <w:szCs w:val="24"/>
        </w:rPr>
        <w:t xml:space="preserve">. </w:t>
      </w:r>
      <w:r w:rsidRPr="003042D9">
        <w:rPr>
          <w:rFonts w:ascii="Arial" w:hAnsi="Arial" w:cs="Arial"/>
          <w:sz w:val="24"/>
          <w:szCs w:val="24"/>
        </w:rPr>
        <w:t xml:space="preserve">Council may disclose the </w:t>
      </w:r>
      <w:r w:rsidR="0008583B">
        <w:rPr>
          <w:rFonts w:ascii="Arial" w:hAnsi="Arial" w:cs="Arial"/>
          <w:sz w:val="24"/>
          <w:szCs w:val="24"/>
        </w:rPr>
        <w:t xml:space="preserve">personal </w:t>
      </w:r>
      <w:r w:rsidRPr="003042D9">
        <w:rPr>
          <w:rFonts w:ascii="Arial" w:hAnsi="Arial" w:cs="Arial"/>
          <w:sz w:val="24"/>
          <w:szCs w:val="24"/>
        </w:rPr>
        <w:t>information to law enforcement agencies, courts and other organisations authorised to collect it.</w:t>
      </w:r>
    </w:p>
    <w:p w14:paraId="02F3EB2A" w14:textId="77777777" w:rsidR="004466B1" w:rsidRPr="003042D9" w:rsidRDefault="004466B1" w:rsidP="00F20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4"/>
          <w:szCs w:val="24"/>
        </w:rPr>
      </w:pPr>
    </w:p>
    <w:p w14:paraId="62915C9C" w14:textId="15A83D9B" w:rsidR="004466B1" w:rsidRPr="003042D9" w:rsidRDefault="004466B1" w:rsidP="00F20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4"/>
          <w:szCs w:val="24"/>
        </w:rPr>
      </w:pPr>
      <w:r w:rsidRPr="003042D9">
        <w:rPr>
          <w:rFonts w:ascii="Arial" w:hAnsi="Arial" w:cs="Arial"/>
          <w:sz w:val="24"/>
          <w:szCs w:val="24"/>
        </w:rPr>
        <w:t xml:space="preserve">Failure to provide this </w:t>
      </w:r>
      <w:r w:rsidR="0008583B">
        <w:rPr>
          <w:rFonts w:ascii="Arial" w:hAnsi="Arial" w:cs="Arial"/>
          <w:sz w:val="24"/>
          <w:szCs w:val="24"/>
        </w:rPr>
        <w:t xml:space="preserve">personal </w:t>
      </w:r>
      <w:r w:rsidRPr="003042D9">
        <w:rPr>
          <w:rFonts w:ascii="Arial" w:hAnsi="Arial" w:cs="Arial"/>
          <w:sz w:val="24"/>
          <w:szCs w:val="24"/>
        </w:rPr>
        <w:t xml:space="preserve">information </w:t>
      </w:r>
      <w:r w:rsidRPr="003042D9">
        <w:rPr>
          <w:rFonts w:ascii="Arial" w:hAnsi="Arial" w:cs="Arial"/>
          <w:iCs/>
          <w:sz w:val="24"/>
          <w:szCs w:val="24"/>
        </w:rPr>
        <w:t>will</w:t>
      </w:r>
      <w:r w:rsidRPr="003042D9">
        <w:rPr>
          <w:rFonts w:ascii="Arial" w:hAnsi="Arial" w:cs="Arial"/>
          <w:sz w:val="24"/>
          <w:szCs w:val="24"/>
        </w:rPr>
        <w:t xml:space="preserve"> result in </w:t>
      </w:r>
      <w:r w:rsidRPr="003042D9">
        <w:rPr>
          <w:rFonts w:ascii="Arial" w:hAnsi="Arial" w:cs="Arial"/>
          <w:iCs/>
          <w:sz w:val="24"/>
          <w:szCs w:val="24"/>
        </w:rPr>
        <w:t xml:space="preserve">Council being unable to process your </w:t>
      </w:r>
      <w:proofErr w:type="gramStart"/>
      <w:r w:rsidR="0008583B">
        <w:rPr>
          <w:rFonts w:ascii="Arial" w:hAnsi="Arial" w:cs="Arial"/>
          <w:iCs/>
          <w:sz w:val="24"/>
          <w:szCs w:val="24"/>
        </w:rPr>
        <w:t>A</w:t>
      </w:r>
      <w:r w:rsidRPr="003042D9">
        <w:rPr>
          <w:rFonts w:ascii="Arial" w:hAnsi="Arial" w:cs="Arial"/>
          <w:iCs/>
          <w:sz w:val="24"/>
          <w:szCs w:val="24"/>
        </w:rPr>
        <w:t>pplication</w:t>
      </w:r>
      <w:proofErr w:type="gramEnd"/>
      <w:r w:rsidRPr="003042D9">
        <w:rPr>
          <w:rFonts w:ascii="Arial" w:hAnsi="Arial" w:cs="Arial"/>
          <w:iCs/>
          <w:sz w:val="24"/>
          <w:szCs w:val="24"/>
        </w:rPr>
        <w:t>.</w:t>
      </w:r>
      <w:r w:rsidRPr="003042D9">
        <w:rPr>
          <w:rFonts w:ascii="Arial" w:hAnsi="Arial" w:cs="Arial"/>
          <w:sz w:val="24"/>
          <w:szCs w:val="24"/>
        </w:rPr>
        <w:t xml:space="preserve"> </w:t>
      </w:r>
    </w:p>
    <w:p w14:paraId="7D9AA8E8" w14:textId="77777777" w:rsidR="004466B1" w:rsidRPr="003042D9" w:rsidRDefault="004466B1" w:rsidP="00F20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4"/>
          <w:szCs w:val="24"/>
        </w:rPr>
      </w:pPr>
    </w:p>
    <w:p w14:paraId="314ED421" w14:textId="09544650" w:rsidR="004466B1" w:rsidRPr="003042D9" w:rsidRDefault="004466B1" w:rsidP="00F20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4"/>
          <w:szCs w:val="24"/>
        </w:rPr>
      </w:pPr>
      <w:r w:rsidRPr="003042D9">
        <w:rPr>
          <w:rFonts w:ascii="Arial" w:hAnsi="Arial" w:cs="Arial"/>
          <w:sz w:val="24"/>
          <w:szCs w:val="24"/>
        </w:rPr>
        <w:t xml:space="preserve">Personal information will be managed in accordance with the </w:t>
      </w:r>
      <w:r w:rsidRPr="003042D9">
        <w:rPr>
          <w:rFonts w:ascii="Arial" w:hAnsi="Arial" w:cs="Arial"/>
          <w:i/>
          <w:sz w:val="24"/>
          <w:szCs w:val="24"/>
        </w:rPr>
        <w:t xml:space="preserve">Personal Information Protection Act </w:t>
      </w:r>
      <w:proofErr w:type="gramStart"/>
      <w:r w:rsidRPr="003042D9">
        <w:rPr>
          <w:rFonts w:ascii="Arial" w:hAnsi="Arial" w:cs="Arial"/>
          <w:i/>
          <w:sz w:val="24"/>
          <w:szCs w:val="24"/>
        </w:rPr>
        <w:t>2004</w:t>
      </w:r>
      <w:proofErr w:type="gramEnd"/>
      <w:r w:rsidRPr="003042D9">
        <w:rPr>
          <w:rFonts w:ascii="Arial" w:hAnsi="Arial" w:cs="Arial"/>
          <w:sz w:val="24"/>
          <w:szCs w:val="24"/>
        </w:rPr>
        <w:t xml:space="preserve"> and you may make application for access or amendment to your information in writing to the </w:t>
      </w:r>
      <w:r w:rsidR="005A0F26">
        <w:rPr>
          <w:rFonts w:ascii="Arial" w:hAnsi="Arial" w:cs="Arial"/>
          <w:sz w:val="24"/>
          <w:szCs w:val="24"/>
        </w:rPr>
        <w:t xml:space="preserve">Chief Executive Officer </w:t>
      </w:r>
      <w:r w:rsidRPr="003042D9">
        <w:rPr>
          <w:rFonts w:ascii="Arial" w:hAnsi="Arial" w:cs="Arial"/>
          <w:sz w:val="24"/>
          <w:szCs w:val="24"/>
        </w:rPr>
        <w:t>PO Box 210, Huonville 7109. You may be charged a fee for this service.</w:t>
      </w:r>
    </w:p>
    <w:p w14:paraId="382CB59A" w14:textId="77777777" w:rsidR="00A50E78" w:rsidRPr="003042D9" w:rsidRDefault="00A50E78" w:rsidP="00A50E78">
      <w:pPr>
        <w:pStyle w:val="BodyText"/>
        <w:shd w:val="clear" w:color="auto" w:fill="F3F3F3"/>
        <w:rPr>
          <w:rFonts w:ascii="Arial" w:hAnsi="Arial" w:cs="Arial"/>
          <w:b/>
          <w:bCs/>
          <w:sz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1"/>
      </w:tblGrid>
      <w:tr w:rsidR="004466B1" w:rsidRPr="003042D9" w14:paraId="0EE9DB1F" w14:textId="77777777" w:rsidTr="00F208B0">
        <w:tc>
          <w:tcPr>
            <w:tcW w:w="10201" w:type="dxa"/>
          </w:tcPr>
          <w:p w14:paraId="263FB6F4" w14:textId="77777777" w:rsidR="004466B1" w:rsidRPr="0008583B" w:rsidRDefault="004466B1" w:rsidP="00187B8C">
            <w:pPr>
              <w:pStyle w:val="Heading2"/>
              <w:rPr>
                <w:rFonts w:ascii="Aptos" w:hAnsi="Aptos" w:cs="Arial"/>
                <w:sz w:val="20"/>
              </w:rPr>
            </w:pPr>
            <w:r w:rsidRPr="0008583B">
              <w:rPr>
                <w:rFonts w:ascii="Aptos" w:hAnsi="Aptos" w:cs="Arial"/>
                <w:sz w:val="20"/>
              </w:rPr>
              <w:t>OFFICE USE ONLY</w:t>
            </w:r>
          </w:p>
          <w:p w14:paraId="755A7898" w14:textId="77777777" w:rsidR="004466B1" w:rsidRPr="0008583B" w:rsidRDefault="004466B1" w:rsidP="00187B8C">
            <w:pPr>
              <w:pStyle w:val="Heading3"/>
              <w:tabs>
                <w:tab w:val="left" w:pos="2340"/>
              </w:tabs>
              <w:rPr>
                <w:rFonts w:ascii="Aptos" w:hAnsi="Aptos"/>
                <w:sz w:val="20"/>
                <w:szCs w:val="20"/>
              </w:rPr>
            </w:pPr>
            <w:r w:rsidRPr="0008583B">
              <w:rPr>
                <w:rFonts w:ascii="Aptos" w:hAnsi="Aptos"/>
                <w:sz w:val="20"/>
                <w:szCs w:val="20"/>
              </w:rPr>
              <w:t xml:space="preserve">Date Received </w:t>
            </w:r>
            <w:proofErr w:type="gramStart"/>
            <w:r w:rsidRPr="0008583B">
              <w:rPr>
                <w:rFonts w:ascii="Aptos" w:hAnsi="Aptos"/>
                <w:sz w:val="20"/>
                <w:szCs w:val="20"/>
              </w:rPr>
              <w:t>-  _</w:t>
            </w:r>
            <w:proofErr w:type="gramEnd"/>
            <w:r w:rsidRPr="0008583B">
              <w:rPr>
                <w:rFonts w:ascii="Aptos" w:hAnsi="Aptos"/>
                <w:sz w:val="20"/>
                <w:szCs w:val="20"/>
              </w:rPr>
              <w:t xml:space="preserve">____________________                            Date Completed </w:t>
            </w:r>
            <w:proofErr w:type="gramStart"/>
            <w:r w:rsidRPr="0008583B">
              <w:rPr>
                <w:rFonts w:ascii="Aptos" w:hAnsi="Aptos"/>
                <w:sz w:val="20"/>
                <w:szCs w:val="20"/>
              </w:rPr>
              <w:t>-  _</w:t>
            </w:r>
            <w:proofErr w:type="gramEnd"/>
            <w:r w:rsidRPr="0008583B">
              <w:rPr>
                <w:rFonts w:ascii="Aptos" w:hAnsi="Aptos"/>
                <w:sz w:val="20"/>
                <w:szCs w:val="20"/>
              </w:rPr>
              <w:t>____________________</w:t>
            </w:r>
          </w:p>
          <w:p w14:paraId="2AD143C6" w14:textId="77777777" w:rsidR="004466B1" w:rsidRPr="0008583B" w:rsidRDefault="004466B1" w:rsidP="00187B8C">
            <w:pPr>
              <w:tabs>
                <w:tab w:val="left" w:pos="2340"/>
              </w:tabs>
              <w:jc w:val="both"/>
              <w:rPr>
                <w:rFonts w:ascii="Aptos" w:hAnsi="Aptos" w:cs="Arial"/>
                <w:b/>
                <w:bCs/>
              </w:rPr>
            </w:pPr>
          </w:p>
          <w:p w14:paraId="3921D3C7" w14:textId="77777777" w:rsidR="004466B1" w:rsidRPr="0008583B" w:rsidRDefault="004466B1" w:rsidP="00187B8C">
            <w:pPr>
              <w:pStyle w:val="Heading3"/>
              <w:tabs>
                <w:tab w:val="left" w:pos="2340"/>
                <w:tab w:val="left" w:pos="9540"/>
              </w:tabs>
              <w:rPr>
                <w:rFonts w:ascii="Aptos" w:hAnsi="Aptos"/>
                <w:sz w:val="20"/>
                <w:szCs w:val="20"/>
              </w:rPr>
            </w:pPr>
            <w:r w:rsidRPr="0008583B">
              <w:rPr>
                <w:rFonts w:ascii="Aptos" w:hAnsi="Aptos"/>
                <w:bCs w:val="0"/>
                <w:sz w:val="20"/>
                <w:szCs w:val="20"/>
              </w:rPr>
              <w:t>RTI Reference no: -</w:t>
            </w:r>
            <w:r w:rsidRPr="0008583B">
              <w:rPr>
                <w:rFonts w:ascii="Aptos" w:hAnsi="Aptos"/>
                <w:b w:val="0"/>
                <w:bCs w:val="0"/>
                <w:sz w:val="20"/>
                <w:szCs w:val="20"/>
              </w:rPr>
              <w:t xml:space="preserve">   _____________________                 </w:t>
            </w:r>
            <w:r w:rsidRPr="0008583B">
              <w:rPr>
                <w:rFonts w:ascii="Aptos" w:hAnsi="Aptos"/>
                <w:sz w:val="20"/>
                <w:szCs w:val="20"/>
              </w:rPr>
              <w:t xml:space="preserve">Receipt No </w:t>
            </w:r>
            <w:proofErr w:type="gramStart"/>
            <w:r w:rsidRPr="0008583B">
              <w:rPr>
                <w:rFonts w:ascii="Aptos" w:hAnsi="Aptos"/>
                <w:sz w:val="20"/>
                <w:szCs w:val="20"/>
              </w:rPr>
              <w:t>-  _</w:t>
            </w:r>
            <w:proofErr w:type="gramEnd"/>
            <w:r w:rsidRPr="0008583B">
              <w:rPr>
                <w:rFonts w:ascii="Aptos" w:hAnsi="Aptos"/>
                <w:sz w:val="20"/>
                <w:szCs w:val="20"/>
              </w:rPr>
              <w:t>___________________</w:t>
            </w:r>
          </w:p>
          <w:p w14:paraId="61C652C1" w14:textId="77777777" w:rsidR="004466B1" w:rsidRPr="0008583B" w:rsidRDefault="004466B1" w:rsidP="00187B8C">
            <w:pPr>
              <w:tabs>
                <w:tab w:val="left" w:pos="2340"/>
              </w:tabs>
              <w:jc w:val="both"/>
              <w:rPr>
                <w:rFonts w:ascii="Aptos" w:hAnsi="Aptos" w:cs="Arial"/>
                <w:b/>
                <w:bCs/>
              </w:rPr>
            </w:pPr>
          </w:p>
          <w:p w14:paraId="1061B1AC" w14:textId="77777777" w:rsidR="004466B1" w:rsidRPr="003042D9" w:rsidRDefault="004466B1" w:rsidP="00187B8C">
            <w:pPr>
              <w:pStyle w:val="Heading3"/>
              <w:tabs>
                <w:tab w:val="left" w:pos="2340"/>
              </w:tabs>
              <w:rPr>
                <w:sz w:val="20"/>
                <w:szCs w:val="20"/>
              </w:rPr>
            </w:pPr>
            <w:r w:rsidRPr="0008583B">
              <w:rPr>
                <w:rFonts w:ascii="Aptos" w:hAnsi="Aptos"/>
                <w:sz w:val="20"/>
                <w:szCs w:val="20"/>
              </w:rPr>
              <w:t xml:space="preserve">Applicable Charge </w:t>
            </w:r>
            <w:proofErr w:type="gramStart"/>
            <w:r w:rsidRPr="0008583B">
              <w:rPr>
                <w:rFonts w:ascii="Aptos" w:hAnsi="Aptos"/>
                <w:sz w:val="20"/>
                <w:szCs w:val="20"/>
              </w:rPr>
              <w:t>-  _</w:t>
            </w:r>
            <w:proofErr w:type="gramEnd"/>
            <w:r w:rsidRPr="0008583B">
              <w:rPr>
                <w:rFonts w:ascii="Aptos" w:hAnsi="Aptos"/>
                <w:sz w:val="20"/>
                <w:szCs w:val="20"/>
              </w:rPr>
              <w:t xml:space="preserve">____________________           </w:t>
            </w:r>
            <w:r w:rsidR="00107144" w:rsidRPr="0008583B">
              <w:rPr>
                <w:rFonts w:ascii="Aptos" w:hAnsi="Aptos"/>
                <w:sz w:val="20"/>
                <w:szCs w:val="20"/>
              </w:rPr>
              <w:t xml:space="preserve">           Waived Charge </w:t>
            </w:r>
            <w:proofErr w:type="gramStart"/>
            <w:r w:rsidR="00107144" w:rsidRPr="0008583B">
              <w:rPr>
                <w:rFonts w:ascii="Aptos" w:hAnsi="Aptos"/>
                <w:sz w:val="20"/>
                <w:szCs w:val="20"/>
              </w:rPr>
              <w:t>-  Y</w:t>
            </w:r>
            <w:proofErr w:type="gramEnd"/>
            <w:r w:rsidR="00107144" w:rsidRPr="0008583B">
              <w:rPr>
                <w:rFonts w:ascii="Aptos" w:hAnsi="Aptos"/>
                <w:sz w:val="20"/>
                <w:szCs w:val="20"/>
              </w:rPr>
              <w:t>/N</w:t>
            </w:r>
            <w:r w:rsidR="00107144" w:rsidRPr="003042D9">
              <w:rPr>
                <w:sz w:val="20"/>
                <w:szCs w:val="20"/>
              </w:rPr>
              <w:t xml:space="preserve">         </w:t>
            </w:r>
          </w:p>
        </w:tc>
      </w:tr>
    </w:tbl>
    <w:p w14:paraId="3C87DA40" w14:textId="157603A0" w:rsidR="00921DEF" w:rsidRPr="0008583B" w:rsidRDefault="004466B1" w:rsidP="00921DEF">
      <w:pPr>
        <w:pStyle w:val="BodyText"/>
        <w:shd w:val="clear" w:color="auto" w:fill="F3F3F3"/>
        <w:spacing w:before="120" w:after="120"/>
        <w:jc w:val="center"/>
        <w:rPr>
          <w:rFonts w:ascii="Aptos" w:hAnsi="Aptos" w:cs="Arial"/>
          <w:b/>
          <w:bCs/>
          <w:sz w:val="28"/>
          <w:szCs w:val="28"/>
        </w:rPr>
      </w:pPr>
      <w:r w:rsidRPr="003042D9">
        <w:rPr>
          <w:rFonts w:ascii="Arial" w:hAnsi="Arial" w:cs="Arial"/>
        </w:rPr>
        <w:br w:type="page"/>
      </w:r>
      <w:r w:rsidR="00921DEF" w:rsidRPr="0008583B">
        <w:rPr>
          <w:rFonts w:ascii="Aptos" w:hAnsi="Aptos" w:cs="Arial"/>
          <w:b/>
          <w:bCs/>
          <w:sz w:val="28"/>
          <w:szCs w:val="28"/>
        </w:rPr>
        <w:lastRenderedPageBreak/>
        <w:t xml:space="preserve">Information about </w:t>
      </w:r>
      <w:r w:rsidR="0008583B">
        <w:rPr>
          <w:rFonts w:ascii="Aptos" w:hAnsi="Aptos" w:cs="Arial"/>
          <w:b/>
          <w:bCs/>
          <w:sz w:val="28"/>
          <w:szCs w:val="28"/>
        </w:rPr>
        <w:t>A</w:t>
      </w:r>
      <w:r w:rsidR="00921DEF" w:rsidRPr="0008583B">
        <w:rPr>
          <w:rFonts w:ascii="Aptos" w:hAnsi="Aptos" w:cs="Arial"/>
          <w:b/>
          <w:bCs/>
          <w:sz w:val="28"/>
          <w:szCs w:val="28"/>
        </w:rPr>
        <w:t xml:space="preserve">ssessed </w:t>
      </w:r>
      <w:r w:rsidR="0008583B">
        <w:rPr>
          <w:rFonts w:ascii="Aptos" w:hAnsi="Aptos" w:cs="Arial"/>
          <w:b/>
          <w:bCs/>
          <w:sz w:val="28"/>
          <w:szCs w:val="28"/>
        </w:rPr>
        <w:t>D</w:t>
      </w:r>
      <w:r w:rsidR="00921DEF" w:rsidRPr="0008583B">
        <w:rPr>
          <w:rFonts w:ascii="Aptos" w:hAnsi="Aptos" w:cs="Arial"/>
          <w:b/>
          <w:bCs/>
          <w:sz w:val="28"/>
          <w:szCs w:val="28"/>
        </w:rPr>
        <w:t>isclosure under the</w:t>
      </w:r>
    </w:p>
    <w:p w14:paraId="42CCA69C" w14:textId="77777777" w:rsidR="00921DEF" w:rsidRPr="0008583B" w:rsidRDefault="00921DEF" w:rsidP="00921DEF">
      <w:pPr>
        <w:pStyle w:val="BodyText"/>
        <w:shd w:val="clear" w:color="auto" w:fill="F3F3F3"/>
        <w:spacing w:before="120" w:after="120"/>
        <w:jc w:val="center"/>
        <w:rPr>
          <w:rFonts w:ascii="Aptos" w:hAnsi="Aptos" w:cs="Arial"/>
          <w:b/>
          <w:bCs/>
          <w:i/>
          <w:iCs/>
          <w:sz w:val="28"/>
          <w:szCs w:val="28"/>
        </w:rPr>
      </w:pPr>
      <w:r w:rsidRPr="0008583B">
        <w:rPr>
          <w:rFonts w:ascii="Aptos" w:hAnsi="Aptos" w:cs="Arial"/>
          <w:b/>
          <w:bCs/>
          <w:i/>
          <w:iCs/>
          <w:sz w:val="28"/>
          <w:szCs w:val="28"/>
        </w:rPr>
        <w:t>Right to Information Act 2009</w:t>
      </w:r>
    </w:p>
    <w:p w14:paraId="402094F3" w14:textId="77777777" w:rsidR="00921DEF" w:rsidRPr="0008583B" w:rsidRDefault="00921DEF" w:rsidP="007E6284">
      <w:pPr>
        <w:rPr>
          <w:rFonts w:ascii="Aptos" w:hAnsi="Aptos" w:cs="Arial"/>
          <w:b/>
          <w:sz w:val="16"/>
          <w:szCs w:val="16"/>
        </w:rPr>
      </w:pPr>
    </w:p>
    <w:p w14:paraId="3CFF05CB" w14:textId="77777777" w:rsidR="00921DEF" w:rsidRPr="0008583B" w:rsidRDefault="00921DEF" w:rsidP="00921DEF">
      <w:pPr>
        <w:pStyle w:val="BodyText"/>
        <w:shd w:val="clear" w:color="auto" w:fill="F3F3F3"/>
        <w:spacing w:before="120" w:after="120"/>
        <w:rPr>
          <w:rFonts w:ascii="Aptos" w:hAnsi="Aptos" w:cs="Arial"/>
          <w:b/>
          <w:bCs/>
          <w:sz w:val="24"/>
          <w:szCs w:val="24"/>
        </w:rPr>
      </w:pPr>
      <w:r w:rsidRPr="0008583B">
        <w:rPr>
          <w:rFonts w:ascii="Aptos" w:hAnsi="Aptos" w:cs="Arial"/>
          <w:b/>
          <w:bCs/>
          <w:sz w:val="24"/>
          <w:szCs w:val="24"/>
        </w:rPr>
        <w:t>Object of the Act</w:t>
      </w:r>
    </w:p>
    <w:p w14:paraId="1E8E1C95" w14:textId="77777777" w:rsidR="00921DEF" w:rsidRPr="0008583B" w:rsidRDefault="00921DEF" w:rsidP="00F2417E">
      <w:pPr>
        <w:jc w:val="both"/>
        <w:rPr>
          <w:rFonts w:ascii="Aptos" w:hAnsi="Aptos" w:cs="Arial"/>
          <w:sz w:val="22"/>
          <w:szCs w:val="22"/>
        </w:rPr>
      </w:pPr>
      <w:r w:rsidRPr="0008583B">
        <w:rPr>
          <w:rFonts w:ascii="Aptos" w:hAnsi="Aptos" w:cs="Arial"/>
          <w:sz w:val="22"/>
          <w:szCs w:val="22"/>
        </w:rPr>
        <w:t>Section 3 of the Act includes this statement of the objects of the Act:</w:t>
      </w:r>
    </w:p>
    <w:p w14:paraId="4CEB3FD1" w14:textId="77777777" w:rsidR="00921DEF" w:rsidRPr="0008583B" w:rsidRDefault="00921DEF" w:rsidP="00F2417E">
      <w:pPr>
        <w:jc w:val="both"/>
        <w:rPr>
          <w:rFonts w:ascii="Aptos" w:hAnsi="Aptos" w:cs="Arial"/>
          <w:i/>
          <w:sz w:val="22"/>
          <w:szCs w:val="22"/>
        </w:rPr>
      </w:pPr>
      <w:bookmarkStart w:id="0" w:name="GS3@Gs1@EN"/>
      <w:bookmarkEnd w:id="0"/>
      <w:r w:rsidRPr="0008583B">
        <w:rPr>
          <w:rFonts w:ascii="Aptos" w:hAnsi="Aptos" w:cs="Arial"/>
          <w:b/>
          <w:bCs/>
          <w:i/>
          <w:sz w:val="22"/>
          <w:szCs w:val="22"/>
        </w:rPr>
        <w:t>(1)</w:t>
      </w:r>
      <w:r w:rsidRPr="0008583B">
        <w:rPr>
          <w:rFonts w:ascii="Aptos" w:hAnsi="Aptos" w:cs="Arial"/>
          <w:i/>
          <w:sz w:val="22"/>
          <w:szCs w:val="22"/>
        </w:rPr>
        <w:t xml:space="preserve"> The object of this Act is to improve democratic government in </w:t>
      </w:r>
      <w:smartTag w:uri="urn:schemas-microsoft-com:office:smarttags" w:element="State">
        <w:smartTag w:uri="urn:schemas-microsoft-com:office:smarttags" w:element="place">
          <w:r w:rsidRPr="0008583B">
            <w:rPr>
              <w:rFonts w:ascii="Aptos" w:hAnsi="Aptos" w:cs="Arial"/>
              <w:i/>
              <w:sz w:val="22"/>
              <w:szCs w:val="22"/>
            </w:rPr>
            <w:t>Tasmania</w:t>
          </w:r>
        </w:smartTag>
      </w:smartTag>
      <w:r w:rsidRPr="0008583B">
        <w:rPr>
          <w:rFonts w:ascii="Aptos" w:hAnsi="Aptos" w:cs="Arial"/>
          <w:i/>
          <w:sz w:val="22"/>
          <w:szCs w:val="22"/>
        </w:rPr>
        <w:t> –</w:t>
      </w:r>
      <w:bookmarkStart w:id="1" w:name="GS3@Gs1@Hpa@EN"/>
      <w:bookmarkEnd w:id="1"/>
      <w:r w:rsidRPr="0008583B">
        <w:rPr>
          <w:rFonts w:ascii="Aptos" w:hAnsi="Aptos" w:cs="Arial"/>
          <w:i/>
          <w:sz w:val="22"/>
          <w:szCs w:val="22"/>
        </w:rPr>
        <w:t xml:space="preserve"> </w:t>
      </w:r>
    </w:p>
    <w:p w14:paraId="77FC1DE6" w14:textId="77777777" w:rsidR="00921DEF" w:rsidRPr="0008583B" w:rsidRDefault="00921DEF" w:rsidP="00F2417E">
      <w:pPr>
        <w:ind w:left="720"/>
        <w:jc w:val="both"/>
        <w:rPr>
          <w:rFonts w:ascii="Aptos" w:hAnsi="Aptos" w:cs="Arial"/>
          <w:i/>
          <w:sz w:val="22"/>
          <w:szCs w:val="22"/>
        </w:rPr>
      </w:pPr>
      <w:r w:rsidRPr="0008583B">
        <w:rPr>
          <w:rFonts w:ascii="Aptos" w:hAnsi="Aptos" w:cs="Arial"/>
          <w:b/>
          <w:bCs/>
          <w:i/>
          <w:sz w:val="22"/>
          <w:szCs w:val="22"/>
        </w:rPr>
        <w:t>(a)</w:t>
      </w:r>
      <w:r w:rsidRPr="0008583B">
        <w:rPr>
          <w:rFonts w:ascii="Aptos" w:hAnsi="Aptos" w:cs="Arial"/>
          <w:i/>
          <w:sz w:val="22"/>
          <w:szCs w:val="22"/>
        </w:rPr>
        <w:t xml:space="preserve"> by increasing the accountability of the executive to the people of </w:t>
      </w:r>
      <w:smartTag w:uri="urn:schemas-microsoft-com:office:smarttags" w:element="State">
        <w:smartTag w:uri="urn:schemas-microsoft-com:office:smarttags" w:element="place">
          <w:r w:rsidRPr="0008583B">
            <w:rPr>
              <w:rFonts w:ascii="Aptos" w:hAnsi="Aptos" w:cs="Arial"/>
              <w:i/>
              <w:sz w:val="22"/>
              <w:szCs w:val="22"/>
            </w:rPr>
            <w:t>Tasmania</w:t>
          </w:r>
        </w:smartTag>
      </w:smartTag>
      <w:r w:rsidRPr="0008583B">
        <w:rPr>
          <w:rFonts w:ascii="Aptos" w:hAnsi="Aptos" w:cs="Arial"/>
          <w:i/>
          <w:sz w:val="22"/>
          <w:szCs w:val="22"/>
        </w:rPr>
        <w:t>; and</w:t>
      </w:r>
    </w:p>
    <w:p w14:paraId="1E13ECC1" w14:textId="77777777" w:rsidR="00921DEF" w:rsidRPr="0008583B" w:rsidRDefault="00921DEF" w:rsidP="00F2417E">
      <w:pPr>
        <w:ind w:left="720"/>
        <w:jc w:val="both"/>
        <w:rPr>
          <w:rFonts w:ascii="Aptos" w:hAnsi="Aptos" w:cs="Arial"/>
          <w:i/>
          <w:sz w:val="22"/>
          <w:szCs w:val="22"/>
        </w:rPr>
      </w:pPr>
      <w:bookmarkStart w:id="2" w:name="GS3@Gs1@Hpb@EN"/>
      <w:bookmarkEnd w:id="2"/>
      <w:r w:rsidRPr="0008583B">
        <w:rPr>
          <w:rFonts w:ascii="Aptos" w:hAnsi="Aptos" w:cs="Arial"/>
          <w:b/>
          <w:bCs/>
          <w:i/>
          <w:sz w:val="22"/>
          <w:szCs w:val="22"/>
        </w:rPr>
        <w:t>(b)</w:t>
      </w:r>
      <w:r w:rsidRPr="0008583B">
        <w:rPr>
          <w:rFonts w:ascii="Aptos" w:hAnsi="Aptos" w:cs="Arial"/>
          <w:i/>
          <w:sz w:val="22"/>
          <w:szCs w:val="22"/>
        </w:rPr>
        <w:t xml:space="preserve"> by increasing the ability of the people of </w:t>
      </w:r>
      <w:smartTag w:uri="urn:schemas-microsoft-com:office:smarttags" w:element="State">
        <w:smartTag w:uri="urn:schemas-microsoft-com:office:smarttags" w:element="place">
          <w:r w:rsidRPr="0008583B">
            <w:rPr>
              <w:rFonts w:ascii="Aptos" w:hAnsi="Aptos" w:cs="Arial"/>
              <w:i/>
              <w:sz w:val="22"/>
              <w:szCs w:val="22"/>
            </w:rPr>
            <w:t>Tasmania</w:t>
          </w:r>
        </w:smartTag>
      </w:smartTag>
      <w:r w:rsidRPr="0008583B">
        <w:rPr>
          <w:rFonts w:ascii="Aptos" w:hAnsi="Aptos" w:cs="Arial"/>
          <w:i/>
          <w:sz w:val="22"/>
          <w:szCs w:val="22"/>
        </w:rPr>
        <w:t xml:space="preserve"> to participate in their governance; and</w:t>
      </w:r>
    </w:p>
    <w:p w14:paraId="7D6E66AD" w14:textId="77777777" w:rsidR="00921DEF" w:rsidRPr="0008583B" w:rsidRDefault="00921DEF" w:rsidP="00F2417E">
      <w:pPr>
        <w:ind w:left="720"/>
        <w:jc w:val="both"/>
        <w:rPr>
          <w:rFonts w:ascii="Aptos" w:hAnsi="Aptos" w:cs="Arial"/>
          <w:i/>
          <w:sz w:val="22"/>
          <w:szCs w:val="22"/>
        </w:rPr>
      </w:pPr>
      <w:bookmarkStart w:id="3" w:name="GS3@Gs1@Hpc@EN"/>
      <w:bookmarkEnd w:id="3"/>
      <w:r w:rsidRPr="0008583B">
        <w:rPr>
          <w:rFonts w:ascii="Aptos" w:hAnsi="Aptos" w:cs="Arial"/>
          <w:b/>
          <w:bCs/>
          <w:i/>
          <w:sz w:val="22"/>
          <w:szCs w:val="22"/>
        </w:rPr>
        <w:t>(c)</w:t>
      </w:r>
      <w:r w:rsidRPr="0008583B">
        <w:rPr>
          <w:rFonts w:ascii="Aptos" w:hAnsi="Aptos" w:cs="Arial"/>
          <w:i/>
          <w:sz w:val="22"/>
          <w:szCs w:val="22"/>
        </w:rPr>
        <w:t xml:space="preserve"> by acknowledging that information collected by public authorities is collected for and on behalf of the people of </w:t>
      </w:r>
      <w:smartTag w:uri="urn:schemas-microsoft-com:office:smarttags" w:element="State">
        <w:smartTag w:uri="urn:schemas-microsoft-com:office:smarttags" w:element="place">
          <w:r w:rsidRPr="0008583B">
            <w:rPr>
              <w:rFonts w:ascii="Aptos" w:hAnsi="Aptos" w:cs="Arial"/>
              <w:i/>
              <w:sz w:val="22"/>
              <w:szCs w:val="22"/>
            </w:rPr>
            <w:t>Tasmania</w:t>
          </w:r>
        </w:smartTag>
      </w:smartTag>
      <w:r w:rsidRPr="0008583B">
        <w:rPr>
          <w:rFonts w:ascii="Aptos" w:hAnsi="Aptos" w:cs="Arial"/>
          <w:i/>
          <w:sz w:val="22"/>
          <w:szCs w:val="22"/>
        </w:rPr>
        <w:t xml:space="preserve"> and is the property of the State.</w:t>
      </w:r>
    </w:p>
    <w:p w14:paraId="0F65EE64" w14:textId="77777777" w:rsidR="00921DEF" w:rsidRPr="0008583B" w:rsidRDefault="00921DEF" w:rsidP="00F2417E">
      <w:pPr>
        <w:jc w:val="both"/>
        <w:rPr>
          <w:rFonts w:ascii="Aptos" w:hAnsi="Aptos" w:cs="Arial"/>
          <w:i/>
          <w:sz w:val="22"/>
          <w:szCs w:val="22"/>
        </w:rPr>
      </w:pPr>
      <w:bookmarkStart w:id="4" w:name="GS3@Gs2@EN"/>
      <w:bookmarkEnd w:id="4"/>
      <w:r w:rsidRPr="0008583B">
        <w:rPr>
          <w:rFonts w:ascii="Aptos" w:hAnsi="Aptos" w:cs="Arial"/>
          <w:b/>
          <w:bCs/>
          <w:i/>
          <w:sz w:val="22"/>
          <w:szCs w:val="22"/>
        </w:rPr>
        <w:t>(2)</w:t>
      </w:r>
      <w:r w:rsidRPr="0008583B">
        <w:rPr>
          <w:rFonts w:ascii="Aptos" w:hAnsi="Aptos" w:cs="Arial"/>
          <w:i/>
          <w:sz w:val="22"/>
          <w:szCs w:val="22"/>
        </w:rPr>
        <w:t xml:space="preserve"> This object is to be pursued by giving members of the public the right to obtain information held by public authorities and Ministers. </w:t>
      </w:r>
    </w:p>
    <w:p w14:paraId="54772966" w14:textId="77777777" w:rsidR="00921DEF" w:rsidRPr="0008583B" w:rsidRDefault="00921DEF" w:rsidP="00F2417E">
      <w:pPr>
        <w:jc w:val="both"/>
        <w:rPr>
          <w:rFonts w:ascii="Aptos" w:hAnsi="Aptos" w:cs="Arial"/>
          <w:i/>
          <w:sz w:val="22"/>
          <w:szCs w:val="22"/>
        </w:rPr>
      </w:pPr>
      <w:bookmarkStart w:id="5" w:name="GS3@Gs3@EN"/>
      <w:bookmarkEnd w:id="5"/>
      <w:r w:rsidRPr="0008583B">
        <w:rPr>
          <w:rFonts w:ascii="Aptos" w:hAnsi="Aptos" w:cs="Arial"/>
          <w:b/>
          <w:bCs/>
          <w:i/>
          <w:sz w:val="22"/>
          <w:szCs w:val="22"/>
        </w:rPr>
        <w:t>(3)</w:t>
      </w:r>
      <w:r w:rsidRPr="0008583B">
        <w:rPr>
          <w:rFonts w:ascii="Aptos" w:hAnsi="Aptos" w:cs="Arial"/>
          <w:i/>
          <w:sz w:val="22"/>
          <w:szCs w:val="22"/>
        </w:rPr>
        <w:t xml:space="preserve"> This object is also to be pursued by giving members of the public the right to obtain information about the operations of Government. </w:t>
      </w:r>
    </w:p>
    <w:p w14:paraId="7A7C1B4C" w14:textId="77777777" w:rsidR="00921DEF" w:rsidRPr="0008583B" w:rsidRDefault="00921DEF" w:rsidP="00F2417E">
      <w:pPr>
        <w:jc w:val="both"/>
        <w:rPr>
          <w:rFonts w:ascii="Aptos" w:hAnsi="Aptos" w:cs="Arial"/>
          <w:i/>
          <w:sz w:val="22"/>
          <w:szCs w:val="22"/>
        </w:rPr>
      </w:pPr>
      <w:bookmarkStart w:id="6" w:name="GS3@Gs4@EN"/>
      <w:bookmarkEnd w:id="6"/>
      <w:r w:rsidRPr="0008583B">
        <w:rPr>
          <w:rFonts w:ascii="Aptos" w:hAnsi="Aptos" w:cs="Arial"/>
          <w:b/>
          <w:bCs/>
          <w:i/>
          <w:sz w:val="22"/>
          <w:szCs w:val="22"/>
        </w:rPr>
        <w:t>(4)</w:t>
      </w:r>
      <w:r w:rsidRPr="0008583B">
        <w:rPr>
          <w:rFonts w:ascii="Aptos" w:hAnsi="Aptos" w:cs="Arial"/>
          <w:i/>
          <w:sz w:val="22"/>
          <w:szCs w:val="22"/>
        </w:rPr>
        <w:t xml:space="preserve"> It is the intention of Parliament –</w:t>
      </w:r>
      <w:bookmarkStart w:id="7" w:name="GS3@Gs4@Hpa@EN"/>
      <w:bookmarkEnd w:id="7"/>
      <w:r w:rsidRPr="0008583B">
        <w:rPr>
          <w:rFonts w:ascii="Aptos" w:hAnsi="Aptos" w:cs="Arial"/>
          <w:i/>
          <w:sz w:val="22"/>
          <w:szCs w:val="22"/>
        </w:rPr>
        <w:t xml:space="preserve"> </w:t>
      </w:r>
    </w:p>
    <w:p w14:paraId="06302C5F" w14:textId="77777777" w:rsidR="00921DEF" w:rsidRPr="0008583B" w:rsidRDefault="00921DEF" w:rsidP="00F2417E">
      <w:pPr>
        <w:ind w:left="720"/>
        <w:jc w:val="both"/>
        <w:rPr>
          <w:rFonts w:ascii="Aptos" w:hAnsi="Aptos" w:cs="Arial"/>
          <w:i/>
          <w:sz w:val="22"/>
          <w:szCs w:val="22"/>
        </w:rPr>
      </w:pPr>
      <w:r w:rsidRPr="0008583B">
        <w:rPr>
          <w:rFonts w:ascii="Aptos" w:hAnsi="Aptos" w:cs="Arial"/>
          <w:b/>
          <w:bCs/>
          <w:i/>
          <w:sz w:val="22"/>
          <w:szCs w:val="22"/>
        </w:rPr>
        <w:t>(a)</w:t>
      </w:r>
      <w:r w:rsidRPr="0008583B">
        <w:rPr>
          <w:rFonts w:ascii="Aptos" w:hAnsi="Aptos" w:cs="Arial"/>
          <w:i/>
          <w:sz w:val="22"/>
          <w:szCs w:val="22"/>
        </w:rPr>
        <w:t xml:space="preserve"> that this Act be interpreted so as to further the object set out in subsection (1); and</w:t>
      </w:r>
    </w:p>
    <w:p w14:paraId="0122F26F" w14:textId="77777777" w:rsidR="00921DEF" w:rsidRPr="0008583B" w:rsidRDefault="00921DEF" w:rsidP="00F2417E">
      <w:pPr>
        <w:ind w:left="720"/>
        <w:jc w:val="both"/>
        <w:rPr>
          <w:rFonts w:ascii="Aptos" w:hAnsi="Aptos" w:cs="Arial"/>
          <w:i/>
          <w:sz w:val="22"/>
          <w:szCs w:val="22"/>
        </w:rPr>
      </w:pPr>
      <w:bookmarkStart w:id="8" w:name="GS3@Gs4@Hpb@EN"/>
      <w:bookmarkEnd w:id="8"/>
      <w:r w:rsidRPr="0008583B">
        <w:rPr>
          <w:rFonts w:ascii="Aptos" w:hAnsi="Aptos" w:cs="Arial"/>
          <w:b/>
          <w:bCs/>
          <w:i/>
          <w:sz w:val="22"/>
          <w:szCs w:val="22"/>
        </w:rPr>
        <w:t>(b)</w:t>
      </w:r>
      <w:r w:rsidRPr="0008583B">
        <w:rPr>
          <w:rFonts w:ascii="Aptos" w:hAnsi="Aptos" w:cs="Arial"/>
          <w:i/>
          <w:sz w:val="22"/>
          <w:szCs w:val="22"/>
        </w:rPr>
        <w:t xml:space="preserve"> that discretions conferred by this Act be exercised so as to facilitate and promote, promptly and at the lowest reasonable cost, the provision of the maximum amount of official information.</w:t>
      </w:r>
    </w:p>
    <w:p w14:paraId="34BB4F76" w14:textId="77777777" w:rsidR="00921DEF" w:rsidRPr="0008583B" w:rsidRDefault="00921DEF" w:rsidP="00F2417E">
      <w:pPr>
        <w:pStyle w:val="BodyText"/>
        <w:shd w:val="clear" w:color="auto" w:fill="F3F3F3"/>
        <w:spacing w:before="120" w:after="120"/>
        <w:rPr>
          <w:rFonts w:ascii="Aptos" w:hAnsi="Aptos" w:cs="Arial"/>
          <w:b/>
          <w:bCs/>
          <w:sz w:val="24"/>
          <w:szCs w:val="24"/>
        </w:rPr>
      </w:pPr>
      <w:r w:rsidRPr="0008583B">
        <w:rPr>
          <w:rFonts w:ascii="Aptos" w:hAnsi="Aptos" w:cs="Arial"/>
          <w:b/>
          <w:sz w:val="24"/>
          <w:szCs w:val="24"/>
        </w:rPr>
        <w:t>Applications for assessed disclosure</w:t>
      </w:r>
    </w:p>
    <w:p w14:paraId="10E4321F" w14:textId="77777777" w:rsidR="00921DEF" w:rsidRPr="0008583B" w:rsidRDefault="00921DEF" w:rsidP="00F2417E">
      <w:pPr>
        <w:numPr>
          <w:ilvl w:val="0"/>
          <w:numId w:val="1"/>
        </w:numPr>
        <w:jc w:val="both"/>
        <w:rPr>
          <w:rFonts w:ascii="Aptos" w:hAnsi="Aptos" w:cs="Arial"/>
          <w:sz w:val="22"/>
          <w:szCs w:val="22"/>
        </w:rPr>
      </w:pPr>
      <w:r w:rsidRPr="0008583B">
        <w:rPr>
          <w:rFonts w:ascii="Aptos" w:hAnsi="Aptos" w:cs="Arial"/>
          <w:sz w:val="22"/>
          <w:szCs w:val="22"/>
        </w:rPr>
        <w:t>Applications are to be addressed to:</w:t>
      </w:r>
    </w:p>
    <w:p w14:paraId="1D637C7C" w14:textId="64A102DA" w:rsidR="00921DEF" w:rsidRPr="0008583B" w:rsidRDefault="0008583B" w:rsidP="00F2417E">
      <w:pPr>
        <w:ind w:firstLine="720"/>
        <w:jc w:val="both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Chief Executive Officer</w:t>
      </w:r>
      <w:r w:rsidR="00992C16" w:rsidRPr="0008583B">
        <w:rPr>
          <w:rFonts w:ascii="Aptos" w:hAnsi="Aptos" w:cs="Arial"/>
          <w:sz w:val="22"/>
          <w:szCs w:val="22"/>
        </w:rPr>
        <w:t>, Huon Valley Council, PO Box 210, HUONVILLE 7109</w:t>
      </w:r>
    </w:p>
    <w:p w14:paraId="0CAB5922" w14:textId="585AB1A6" w:rsidR="00921DEF" w:rsidRPr="0008583B" w:rsidRDefault="00921DEF" w:rsidP="00F2417E">
      <w:pPr>
        <w:numPr>
          <w:ilvl w:val="0"/>
          <w:numId w:val="1"/>
        </w:numPr>
        <w:jc w:val="both"/>
        <w:rPr>
          <w:rFonts w:ascii="Aptos" w:hAnsi="Aptos" w:cs="Arial"/>
          <w:sz w:val="22"/>
          <w:szCs w:val="22"/>
        </w:rPr>
      </w:pPr>
      <w:r w:rsidRPr="0008583B">
        <w:rPr>
          <w:rFonts w:ascii="Aptos" w:hAnsi="Aptos" w:cs="Arial"/>
          <w:sz w:val="22"/>
          <w:szCs w:val="22"/>
        </w:rPr>
        <w:t xml:space="preserve">Applications are to be made in writing and include the information required by Regulation </w:t>
      </w:r>
      <w:r w:rsidR="004D401B">
        <w:rPr>
          <w:rFonts w:ascii="Aptos" w:hAnsi="Aptos" w:cs="Arial"/>
          <w:sz w:val="22"/>
          <w:szCs w:val="22"/>
        </w:rPr>
        <w:t>5</w:t>
      </w:r>
      <w:r w:rsidRPr="0008583B">
        <w:rPr>
          <w:rFonts w:ascii="Aptos" w:hAnsi="Aptos" w:cs="Arial"/>
          <w:sz w:val="22"/>
          <w:szCs w:val="22"/>
        </w:rPr>
        <w:t xml:space="preserve"> of the </w:t>
      </w:r>
      <w:r w:rsidRPr="0008583B">
        <w:rPr>
          <w:rFonts w:ascii="Aptos" w:hAnsi="Aptos" w:cs="Arial"/>
          <w:i/>
          <w:sz w:val="22"/>
          <w:szCs w:val="22"/>
        </w:rPr>
        <w:t>Right to Information Regulations 20</w:t>
      </w:r>
      <w:r w:rsidR="004D401B">
        <w:rPr>
          <w:rFonts w:ascii="Aptos" w:hAnsi="Aptos" w:cs="Arial"/>
          <w:i/>
          <w:sz w:val="22"/>
          <w:szCs w:val="22"/>
        </w:rPr>
        <w:t>21</w:t>
      </w:r>
      <w:r w:rsidRPr="0008583B">
        <w:rPr>
          <w:rFonts w:ascii="Aptos" w:hAnsi="Aptos" w:cs="Arial"/>
          <w:sz w:val="22"/>
          <w:szCs w:val="22"/>
        </w:rPr>
        <w:t>.</w:t>
      </w:r>
    </w:p>
    <w:p w14:paraId="24873266" w14:textId="1EF07150" w:rsidR="007E6284" w:rsidRPr="0008583B" w:rsidRDefault="00921DEF" w:rsidP="00F2417E">
      <w:pPr>
        <w:numPr>
          <w:ilvl w:val="0"/>
          <w:numId w:val="1"/>
        </w:numPr>
        <w:jc w:val="both"/>
        <w:rPr>
          <w:rFonts w:ascii="Aptos" w:hAnsi="Aptos" w:cs="Arial"/>
          <w:sz w:val="22"/>
          <w:szCs w:val="22"/>
        </w:rPr>
      </w:pPr>
      <w:r w:rsidRPr="0008583B">
        <w:rPr>
          <w:rFonts w:ascii="Aptos" w:hAnsi="Aptos" w:cs="Arial"/>
          <w:sz w:val="22"/>
          <w:szCs w:val="22"/>
        </w:rPr>
        <w:t xml:space="preserve">Applications are to be accompanied by the </w:t>
      </w:r>
      <w:r w:rsidR="00E35E8E">
        <w:rPr>
          <w:rFonts w:ascii="Aptos" w:hAnsi="Aptos" w:cs="Arial"/>
          <w:sz w:val="22"/>
          <w:szCs w:val="22"/>
        </w:rPr>
        <w:t>A</w:t>
      </w:r>
      <w:r w:rsidRPr="0008583B">
        <w:rPr>
          <w:rFonts w:ascii="Aptos" w:hAnsi="Aptos" w:cs="Arial"/>
          <w:sz w:val="22"/>
          <w:szCs w:val="22"/>
        </w:rPr>
        <w:t xml:space="preserve">pplication </w:t>
      </w:r>
      <w:r w:rsidR="00E35E8E">
        <w:rPr>
          <w:rFonts w:ascii="Aptos" w:hAnsi="Aptos" w:cs="Arial"/>
          <w:sz w:val="22"/>
          <w:szCs w:val="22"/>
        </w:rPr>
        <w:t>F</w:t>
      </w:r>
      <w:r w:rsidRPr="0008583B">
        <w:rPr>
          <w:rFonts w:ascii="Aptos" w:hAnsi="Aptos" w:cs="Arial"/>
          <w:sz w:val="22"/>
          <w:szCs w:val="22"/>
        </w:rPr>
        <w:t>ee. This fee is 25 fee units</w:t>
      </w:r>
      <w:r w:rsidR="00E35E8E">
        <w:rPr>
          <w:rFonts w:ascii="Aptos" w:hAnsi="Aptos" w:cs="Arial"/>
          <w:sz w:val="22"/>
          <w:szCs w:val="22"/>
        </w:rPr>
        <w:t>.</w:t>
      </w:r>
    </w:p>
    <w:p w14:paraId="71A5485C" w14:textId="10949F1C" w:rsidR="007E6284" w:rsidRPr="0008583B" w:rsidRDefault="007E6284" w:rsidP="00F2417E">
      <w:pPr>
        <w:numPr>
          <w:ilvl w:val="0"/>
          <w:numId w:val="1"/>
        </w:numPr>
        <w:jc w:val="both"/>
        <w:rPr>
          <w:rFonts w:ascii="Aptos" w:hAnsi="Aptos" w:cs="Arial"/>
          <w:sz w:val="22"/>
          <w:szCs w:val="22"/>
        </w:rPr>
      </w:pPr>
      <w:r w:rsidRPr="0008583B">
        <w:rPr>
          <w:rFonts w:ascii="Aptos" w:hAnsi="Aptos" w:cs="Arial"/>
          <w:sz w:val="22"/>
          <w:szCs w:val="22"/>
        </w:rPr>
        <w:t xml:space="preserve">An applicant can apply for the application fee to be waived where the applicant is a Member of Parliament in the pursuit of their official duty; where the applicant is impecunious; </w:t>
      </w:r>
      <w:r w:rsidR="00E35E8E">
        <w:rPr>
          <w:rFonts w:ascii="Aptos" w:hAnsi="Aptos" w:cs="Arial"/>
          <w:sz w:val="22"/>
          <w:szCs w:val="22"/>
        </w:rPr>
        <w:t xml:space="preserve">the applicant is a journalist; </w:t>
      </w:r>
      <w:r w:rsidRPr="0008583B">
        <w:rPr>
          <w:rFonts w:ascii="Aptos" w:hAnsi="Aptos" w:cs="Arial"/>
          <w:sz w:val="22"/>
          <w:szCs w:val="22"/>
        </w:rPr>
        <w:t>and where the information sought is intended to be used for a purpose that is of general public interest or benefit</w:t>
      </w:r>
      <w:r w:rsidR="00D90878">
        <w:rPr>
          <w:rFonts w:ascii="Aptos" w:hAnsi="Aptos" w:cs="Arial"/>
          <w:sz w:val="22"/>
          <w:szCs w:val="22"/>
        </w:rPr>
        <w:t xml:space="preserve"> (s 16 </w:t>
      </w:r>
      <w:r w:rsidR="00D90878" w:rsidRPr="00D90878">
        <w:rPr>
          <w:rFonts w:ascii="Aptos" w:hAnsi="Aptos" w:cs="Arial"/>
          <w:i/>
          <w:iCs/>
          <w:sz w:val="22"/>
          <w:szCs w:val="22"/>
        </w:rPr>
        <w:t>Right to Information Act 2009</w:t>
      </w:r>
      <w:r w:rsidR="00D90878">
        <w:rPr>
          <w:rFonts w:ascii="Aptos" w:hAnsi="Aptos" w:cs="Arial"/>
          <w:sz w:val="22"/>
          <w:szCs w:val="22"/>
        </w:rPr>
        <w:t>)</w:t>
      </w:r>
    </w:p>
    <w:p w14:paraId="6CD5D6AF" w14:textId="0EE8FADD" w:rsidR="00921DEF" w:rsidRPr="0008583B" w:rsidRDefault="00921DEF" w:rsidP="00F2417E">
      <w:pPr>
        <w:pStyle w:val="BodyText"/>
        <w:shd w:val="clear" w:color="auto" w:fill="F3F3F3"/>
        <w:spacing w:before="120" w:after="120"/>
        <w:rPr>
          <w:rFonts w:ascii="Aptos" w:hAnsi="Aptos" w:cs="Arial"/>
          <w:b/>
          <w:bCs/>
          <w:sz w:val="24"/>
          <w:szCs w:val="24"/>
        </w:rPr>
      </w:pPr>
      <w:r w:rsidRPr="0008583B">
        <w:rPr>
          <w:rFonts w:ascii="Aptos" w:hAnsi="Aptos" w:cs="Arial"/>
          <w:b/>
          <w:bCs/>
          <w:sz w:val="24"/>
          <w:szCs w:val="24"/>
        </w:rPr>
        <w:t xml:space="preserve">Responsibilities of the </w:t>
      </w:r>
      <w:r w:rsidR="00D90878">
        <w:rPr>
          <w:rFonts w:ascii="Aptos" w:hAnsi="Aptos" w:cs="Arial"/>
          <w:b/>
          <w:bCs/>
          <w:sz w:val="24"/>
          <w:szCs w:val="24"/>
        </w:rPr>
        <w:t>P</w:t>
      </w:r>
      <w:r w:rsidRPr="0008583B">
        <w:rPr>
          <w:rFonts w:ascii="Aptos" w:hAnsi="Aptos" w:cs="Arial"/>
          <w:b/>
          <w:bCs/>
          <w:sz w:val="24"/>
          <w:szCs w:val="24"/>
        </w:rPr>
        <w:t xml:space="preserve">ublic </w:t>
      </w:r>
      <w:r w:rsidR="00D90878">
        <w:rPr>
          <w:rFonts w:ascii="Aptos" w:hAnsi="Aptos" w:cs="Arial"/>
          <w:b/>
          <w:bCs/>
          <w:sz w:val="24"/>
          <w:szCs w:val="24"/>
        </w:rPr>
        <w:t>A</w:t>
      </w:r>
      <w:r w:rsidRPr="0008583B">
        <w:rPr>
          <w:rFonts w:ascii="Aptos" w:hAnsi="Aptos" w:cs="Arial"/>
          <w:b/>
          <w:bCs/>
          <w:sz w:val="24"/>
          <w:szCs w:val="24"/>
        </w:rPr>
        <w:t>uthority</w:t>
      </w:r>
    </w:p>
    <w:p w14:paraId="6299F753" w14:textId="77777777" w:rsidR="00921DEF" w:rsidRPr="0008583B" w:rsidRDefault="00921DEF" w:rsidP="00F2417E">
      <w:pPr>
        <w:numPr>
          <w:ilvl w:val="0"/>
          <w:numId w:val="2"/>
        </w:numPr>
        <w:jc w:val="both"/>
        <w:rPr>
          <w:rFonts w:ascii="Aptos" w:hAnsi="Aptos" w:cs="Arial"/>
          <w:sz w:val="22"/>
          <w:szCs w:val="22"/>
        </w:rPr>
      </w:pPr>
      <w:r w:rsidRPr="0008583B">
        <w:rPr>
          <w:rFonts w:ascii="Aptos" w:hAnsi="Aptos" w:cs="Arial"/>
          <w:sz w:val="22"/>
          <w:szCs w:val="22"/>
        </w:rPr>
        <w:t>Applicants are to be notified of the decision on an application for assessed disclosure within 20 working days of the application being accepted by the public authority.</w:t>
      </w:r>
    </w:p>
    <w:p w14:paraId="47B21FD1" w14:textId="77777777" w:rsidR="00921DEF" w:rsidRPr="0008583B" w:rsidRDefault="00921DEF" w:rsidP="00F2417E">
      <w:pPr>
        <w:numPr>
          <w:ilvl w:val="0"/>
          <w:numId w:val="2"/>
        </w:numPr>
        <w:jc w:val="both"/>
        <w:rPr>
          <w:rFonts w:ascii="Aptos" w:hAnsi="Aptos" w:cs="Arial"/>
          <w:sz w:val="22"/>
          <w:szCs w:val="22"/>
        </w:rPr>
      </w:pPr>
      <w:r w:rsidRPr="0008583B">
        <w:rPr>
          <w:rFonts w:ascii="Aptos" w:hAnsi="Aptos" w:cs="Arial"/>
          <w:sz w:val="22"/>
          <w:szCs w:val="22"/>
        </w:rPr>
        <w:t>Before the application is accepted, the public authority has a maximum of 10 working days to negotiate with the applicant to further define the application.</w:t>
      </w:r>
    </w:p>
    <w:p w14:paraId="177B67A6" w14:textId="77777777" w:rsidR="00921DEF" w:rsidRPr="0008583B" w:rsidRDefault="00921DEF" w:rsidP="00F2417E">
      <w:pPr>
        <w:numPr>
          <w:ilvl w:val="0"/>
          <w:numId w:val="2"/>
        </w:numPr>
        <w:jc w:val="both"/>
        <w:rPr>
          <w:rFonts w:ascii="Aptos" w:hAnsi="Aptos" w:cs="Arial"/>
          <w:sz w:val="22"/>
          <w:szCs w:val="22"/>
        </w:rPr>
      </w:pPr>
      <w:r w:rsidRPr="0008583B">
        <w:rPr>
          <w:rFonts w:ascii="Aptos" w:hAnsi="Aptos" w:cs="Arial"/>
          <w:sz w:val="22"/>
          <w:szCs w:val="22"/>
        </w:rPr>
        <w:t>If a need to consult with a third party arises, a further 20 working days will be allowed in addition to the original 20 days.</w:t>
      </w:r>
    </w:p>
    <w:p w14:paraId="74441328" w14:textId="77777777" w:rsidR="003526E4" w:rsidRPr="0008583B" w:rsidRDefault="00921DEF" w:rsidP="00F2417E">
      <w:pPr>
        <w:numPr>
          <w:ilvl w:val="0"/>
          <w:numId w:val="2"/>
        </w:numPr>
        <w:jc w:val="both"/>
        <w:rPr>
          <w:rFonts w:ascii="Aptos" w:hAnsi="Aptos" w:cs="Arial"/>
          <w:sz w:val="22"/>
          <w:szCs w:val="22"/>
        </w:rPr>
      </w:pPr>
      <w:r w:rsidRPr="0008583B">
        <w:rPr>
          <w:rFonts w:ascii="Aptos" w:hAnsi="Aptos" w:cs="Arial"/>
          <w:sz w:val="22"/>
          <w:szCs w:val="22"/>
        </w:rPr>
        <w:t>If these time limits are not conformed with, the application will be deemed to be refused and the applicant may apply to the Ombudsman for a review of that decision.</w:t>
      </w:r>
    </w:p>
    <w:p w14:paraId="729FED26" w14:textId="0081336B" w:rsidR="00992C16" w:rsidRPr="0008583B" w:rsidRDefault="00A364C7" w:rsidP="00F2417E">
      <w:pPr>
        <w:pStyle w:val="BodyText"/>
        <w:shd w:val="clear" w:color="auto" w:fill="F3F3F3"/>
        <w:spacing w:before="120" w:after="120"/>
        <w:rPr>
          <w:rFonts w:ascii="Aptos" w:hAnsi="Aptos" w:cs="Arial"/>
          <w:b/>
          <w:bCs/>
          <w:sz w:val="24"/>
          <w:szCs w:val="24"/>
        </w:rPr>
      </w:pPr>
      <w:r>
        <w:rPr>
          <w:rFonts w:ascii="Aptos" w:hAnsi="Aptos" w:cs="Arial"/>
          <w:b/>
          <w:sz w:val="24"/>
          <w:szCs w:val="24"/>
        </w:rPr>
        <w:t xml:space="preserve">Huon Valley Council’s  </w:t>
      </w:r>
      <w:r w:rsidR="00992C16" w:rsidRPr="00A364C7">
        <w:rPr>
          <w:rFonts w:ascii="Aptos" w:hAnsi="Aptos" w:cs="Arial"/>
          <w:b/>
          <w:i/>
          <w:iCs/>
          <w:sz w:val="24"/>
          <w:szCs w:val="24"/>
        </w:rPr>
        <w:t>Access to Information Policy</w:t>
      </w:r>
      <w:r w:rsidRPr="00A364C7">
        <w:rPr>
          <w:rFonts w:ascii="Aptos" w:hAnsi="Aptos" w:cs="Arial"/>
          <w:b/>
          <w:i/>
          <w:iCs/>
          <w:sz w:val="24"/>
          <w:szCs w:val="24"/>
        </w:rPr>
        <w:t xml:space="preserve"> GOV CORP 011</w:t>
      </w:r>
    </w:p>
    <w:p w14:paraId="2BECEFEC" w14:textId="77777777" w:rsidR="00F86762" w:rsidRDefault="00A364C7" w:rsidP="00F2417E">
      <w:pPr>
        <w:numPr>
          <w:ilvl w:val="0"/>
          <w:numId w:val="3"/>
        </w:numPr>
        <w:jc w:val="both"/>
        <w:rPr>
          <w:rFonts w:ascii="Aptos" w:hAnsi="Aptos" w:cs="Arial"/>
          <w:sz w:val="22"/>
          <w:szCs w:val="22"/>
        </w:rPr>
      </w:pPr>
      <w:r w:rsidRPr="00F86762">
        <w:rPr>
          <w:rFonts w:ascii="Aptos" w:hAnsi="Aptos" w:cs="Arial"/>
          <w:sz w:val="22"/>
          <w:szCs w:val="22"/>
        </w:rPr>
        <w:t>This Policy can be viewed via the Huon Valley Council website</w:t>
      </w:r>
      <w:r w:rsidR="00F86762">
        <w:rPr>
          <w:rFonts w:ascii="Aptos" w:hAnsi="Aptos" w:cs="Arial"/>
          <w:sz w:val="22"/>
          <w:szCs w:val="22"/>
        </w:rPr>
        <w:t>.</w:t>
      </w:r>
    </w:p>
    <w:p w14:paraId="198F6452" w14:textId="77777777" w:rsidR="006E0052" w:rsidRDefault="003124DD" w:rsidP="00F2417E">
      <w:pPr>
        <w:numPr>
          <w:ilvl w:val="0"/>
          <w:numId w:val="3"/>
        </w:numPr>
        <w:jc w:val="both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T</w:t>
      </w:r>
      <w:r w:rsidR="00F86762">
        <w:rPr>
          <w:rFonts w:ascii="Aptos" w:hAnsi="Aptos" w:cs="Arial"/>
          <w:sz w:val="22"/>
          <w:szCs w:val="22"/>
        </w:rPr>
        <w:t>he</w:t>
      </w:r>
      <w:r w:rsidR="00992C16" w:rsidRPr="00F86762">
        <w:rPr>
          <w:rFonts w:ascii="Aptos" w:hAnsi="Aptos" w:cs="Arial"/>
          <w:sz w:val="22"/>
          <w:szCs w:val="22"/>
        </w:rPr>
        <w:t xml:space="preserve"> information </w:t>
      </w:r>
      <w:r>
        <w:rPr>
          <w:rFonts w:ascii="Aptos" w:hAnsi="Aptos" w:cs="Arial"/>
          <w:sz w:val="22"/>
          <w:szCs w:val="22"/>
        </w:rPr>
        <w:t xml:space="preserve">sought by an Applicant </w:t>
      </w:r>
      <w:r w:rsidR="00992C16" w:rsidRPr="00F86762">
        <w:rPr>
          <w:rFonts w:ascii="Aptos" w:hAnsi="Aptos" w:cs="Arial"/>
          <w:sz w:val="22"/>
          <w:szCs w:val="22"/>
        </w:rPr>
        <w:t xml:space="preserve">may </w:t>
      </w:r>
      <w:r w:rsidR="00F86762">
        <w:rPr>
          <w:rFonts w:ascii="Aptos" w:hAnsi="Aptos" w:cs="Arial"/>
          <w:sz w:val="22"/>
          <w:szCs w:val="22"/>
        </w:rPr>
        <w:t>already be freely available</w:t>
      </w:r>
      <w:r w:rsidR="004C135F">
        <w:rPr>
          <w:rFonts w:ascii="Aptos" w:hAnsi="Aptos" w:cs="Arial"/>
          <w:sz w:val="22"/>
          <w:szCs w:val="22"/>
        </w:rPr>
        <w:t xml:space="preserve"> </w:t>
      </w:r>
      <w:r w:rsidR="00992C16" w:rsidRPr="00F86762">
        <w:rPr>
          <w:rFonts w:ascii="Aptos" w:hAnsi="Aptos" w:cs="Arial"/>
          <w:sz w:val="22"/>
          <w:szCs w:val="22"/>
        </w:rPr>
        <w:t>or otherwise available for purchase.</w:t>
      </w:r>
      <w:r w:rsidR="004C135F">
        <w:rPr>
          <w:rFonts w:ascii="Aptos" w:hAnsi="Aptos" w:cs="Arial"/>
          <w:sz w:val="22"/>
          <w:szCs w:val="22"/>
        </w:rPr>
        <w:t xml:space="preserve"> </w:t>
      </w:r>
      <w:r>
        <w:rPr>
          <w:rFonts w:ascii="Aptos" w:hAnsi="Aptos" w:cs="Arial"/>
          <w:sz w:val="22"/>
          <w:szCs w:val="22"/>
        </w:rPr>
        <w:t xml:space="preserve">Where this is the case, a Right to Information Application for Assessed Disclosure may be refused. </w:t>
      </w:r>
    </w:p>
    <w:p w14:paraId="1A806C7A" w14:textId="0E637BC1" w:rsidR="00992C16" w:rsidRPr="00F86762" w:rsidRDefault="004C135F" w:rsidP="00F2417E">
      <w:pPr>
        <w:numPr>
          <w:ilvl w:val="0"/>
          <w:numId w:val="3"/>
        </w:numPr>
        <w:jc w:val="both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 xml:space="preserve">Please read the Policy </w:t>
      </w:r>
      <w:r w:rsidR="003124DD">
        <w:rPr>
          <w:rFonts w:ascii="Aptos" w:hAnsi="Aptos" w:cs="Arial"/>
          <w:sz w:val="22"/>
          <w:szCs w:val="22"/>
        </w:rPr>
        <w:t xml:space="preserve">and make enquiries via </w:t>
      </w:r>
      <w:hyperlink r:id="rId8" w:history="1">
        <w:r w:rsidR="006E0052" w:rsidRPr="00CE5C5B">
          <w:rPr>
            <w:rStyle w:val="Hyperlink"/>
            <w:rFonts w:ascii="Aptos" w:hAnsi="Aptos" w:cs="Arial"/>
            <w:sz w:val="22"/>
            <w:szCs w:val="22"/>
          </w:rPr>
          <w:t>hvc@huonvalley.tas.gov.au</w:t>
        </w:r>
      </w:hyperlink>
      <w:r w:rsidR="006E0052">
        <w:rPr>
          <w:rFonts w:ascii="Aptos" w:hAnsi="Aptos" w:cs="Arial"/>
          <w:sz w:val="22"/>
          <w:szCs w:val="22"/>
        </w:rPr>
        <w:t xml:space="preserve"> </w:t>
      </w:r>
      <w:r>
        <w:rPr>
          <w:rFonts w:ascii="Aptos" w:hAnsi="Aptos" w:cs="Arial"/>
          <w:sz w:val="22"/>
          <w:szCs w:val="22"/>
        </w:rPr>
        <w:t>before lodging a</w:t>
      </w:r>
      <w:r w:rsidR="003124DD">
        <w:rPr>
          <w:rFonts w:ascii="Aptos" w:hAnsi="Aptos" w:cs="Arial"/>
          <w:sz w:val="22"/>
          <w:szCs w:val="22"/>
        </w:rPr>
        <w:t xml:space="preserve"> </w:t>
      </w:r>
      <w:r>
        <w:rPr>
          <w:rFonts w:ascii="Aptos" w:hAnsi="Aptos" w:cs="Arial"/>
          <w:sz w:val="22"/>
          <w:szCs w:val="22"/>
        </w:rPr>
        <w:t>Right to Information Application.</w:t>
      </w:r>
    </w:p>
    <w:sectPr w:rsidR="00992C16" w:rsidRPr="00F86762" w:rsidSect="00974464">
      <w:footerReference w:type="even" r:id="rId9"/>
      <w:footerReference w:type="default" r:id="rId10"/>
      <w:footerReference w:type="first" r:id="rId11"/>
      <w:pgSz w:w="11907" w:h="16840" w:code="9"/>
      <w:pgMar w:top="1134" w:right="850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28583" w14:textId="77777777" w:rsidR="004556E2" w:rsidRDefault="004556E2">
      <w:r>
        <w:separator/>
      </w:r>
    </w:p>
  </w:endnote>
  <w:endnote w:type="continuationSeparator" w:id="0">
    <w:p w14:paraId="0A743F0C" w14:textId="77777777" w:rsidR="004556E2" w:rsidRDefault="0045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769A5" w14:textId="77777777" w:rsidR="00FB09FD" w:rsidRDefault="00FB09FD" w:rsidP="007E62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0C86F4" w14:textId="77777777" w:rsidR="00FB09FD" w:rsidRDefault="00FB09FD" w:rsidP="007E62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3249012"/>
      <w:docPartObj>
        <w:docPartGallery w:val="Page Numbers (Bottom of Page)"/>
        <w:docPartUnique/>
      </w:docPartObj>
    </w:sdtPr>
    <w:sdtEndPr>
      <w:rPr>
        <w:rFonts w:ascii="Aptos" w:hAnsi="Aptos"/>
        <w:noProof/>
      </w:rPr>
    </w:sdtEndPr>
    <w:sdtContent>
      <w:p w14:paraId="71B17EE1" w14:textId="26DC9407" w:rsidR="007E7B90" w:rsidRPr="007E7B90" w:rsidRDefault="007E7B90" w:rsidP="007E7B90">
        <w:pPr>
          <w:pStyle w:val="Footer"/>
          <w:rPr>
            <w:rFonts w:ascii="Aptos" w:hAnsi="Aptos"/>
          </w:rPr>
        </w:pPr>
        <w:r w:rsidRPr="007E7B90">
          <w:rPr>
            <w:rFonts w:ascii="Aptos" w:hAnsi="Aptos"/>
          </w:rPr>
          <w:t xml:space="preserve">Huon Valley Council © Right to Information Application </w:t>
        </w:r>
        <w:proofErr w:type="gramStart"/>
        <w:r w:rsidRPr="007E7B90">
          <w:rPr>
            <w:rFonts w:ascii="Aptos" w:hAnsi="Aptos"/>
          </w:rPr>
          <w:t>Form  Version</w:t>
        </w:r>
        <w:proofErr w:type="gramEnd"/>
        <w:r w:rsidRPr="007E7B90">
          <w:rPr>
            <w:rFonts w:ascii="Aptos" w:hAnsi="Aptos"/>
          </w:rPr>
          <w:t xml:space="preserve"> 2.0 May 2025  </w:t>
        </w:r>
        <w:r>
          <w:rPr>
            <w:rFonts w:ascii="Aptos" w:hAnsi="Aptos"/>
          </w:rPr>
          <w:t xml:space="preserve">                                                             </w:t>
        </w:r>
        <w:r w:rsidRPr="007E7B90">
          <w:rPr>
            <w:rFonts w:ascii="Aptos" w:hAnsi="Aptos"/>
          </w:rPr>
          <w:fldChar w:fldCharType="begin"/>
        </w:r>
        <w:r w:rsidRPr="007E7B90">
          <w:rPr>
            <w:rFonts w:ascii="Aptos" w:hAnsi="Aptos"/>
          </w:rPr>
          <w:instrText xml:space="preserve"> PAGE   \* MERGEFORMAT </w:instrText>
        </w:r>
        <w:r w:rsidRPr="007E7B90">
          <w:rPr>
            <w:rFonts w:ascii="Aptos" w:hAnsi="Aptos"/>
          </w:rPr>
          <w:fldChar w:fldCharType="separate"/>
        </w:r>
        <w:r w:rsidRPr="007E7B90">
          <w:rPr>
            <w:rFonts w:ascii="Aptos" w:hAnsi="Aptos"/>
            <w:noProof/>
          </w:rPr>
          <w:t>2</w:t>
        </w:r>
        <w:r w:rsidRPr="007E7B90">
          <w:rPr>
            <w:rFonts w:ascii="Aptos" w:hAnsi="Aptos"/>
            <w:noProof/>
          </w:rPr>
          <w:fldChar w:fldCharType="end"/>
        </w:r>
      </w:p>
    </w:sdtContent>
  </w:sdt>
  <w:p w14:paraId="4A64C0AB" w14:textId="77777777" w:rsidR="00FB09FD" w:rsidRDefault="00FB09FD" w:rsidP="007E628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21961" w14:textId="77777777" w:rsidR="00FB09FD" w:rsidRDefault="00FB09FD">
    <w:pPr>
      <w:pStyle w:val="Footer"/>
      <w:jc w:val="right"/>
      <w:rPr>
        <w:color w:val="808080"/>
        <w:sz w:val="16"/>
      </w:rPr>
    </w:pPr>
    <w:r>
      <w:rPr>
        <w:color w:val="808080"/>
        <w:sz w:val="16"/>
      </w:rPr>
      <w:tab/>
      <w:t xml:space="preserve">Page </w:t>
    </w:r>
    <w:r>
      <w:rPr>
        <w:color w:val="808080"/>
        <w:sz w:val="16"/>
      </w:rPr>
      <w:fldChar w:fldCharType="begin"/>
    </w:r>
    <w:r>
      <w:rPr>
        <w:color w:val="808080"/>
        <w:sz w:val="16"/>
      </w:rPr>
      <w:instrText xml:space="preserve"> PAGE </w:instrText>
    </w:r>
    <w:r>
      <w:rPr>
        <w:color w:val="808080"/>
        <w:sz w:val="16"/>
      </w:rPr>
      <w:fldChar w:fldCharType="separate"/>
    </w:r>
    <w:r>
      <w:rPr>
        <w:noProof/>
        <w:color w:val="808080"/>
        <w:sz w:val="16"/>
      </w:rPr>
      <w:t>1</w:t>
    </w:r>
    <w:r>
      <w:rPr>
        <w:color w:val="808080"/>
        <w:sz w:val="16"/>
      </w:rPr>
      <w:fldChar w:fldCharType="end"/>
    </w:r>
    <w:r>
      <w:rPr>
        <w:color w:val="808080"/>
        <w:sz w:val="16"/>
      </w:rPr>
      <w:t xml:space="preserve"> of </w:t>
    </w:r>
    <w:r>
      <w:rPr>
        <w:color w:val="808080"/>
        <w:sz w:val="16"/>
      </w:rPr>
      <w:fldChar w:fldCharType="begin"/>
    </w:r>
    <w:r>
      <w:rPr>
        <w:color w:val="808080"/>
        <w:sz w:val="16"/>
      </w:rPr>
      <w:instrText xml:space="preserve"> NUMPAGES </w:instrText>
    </w:r>
    <w:r>
      <w:rPr>
        <w:color w:val="808080"/>
        <w:sz w:val="16"/>
      </w:rPr>
      <w:fldChar w:fldCharType="separate"/>
    </w:r>
    <w:r>
      <w:rPr>
        <w:noProof/>
        <w:color w:val="808080"/>
        <w:sz w:val="16"/>
      </w:rPr>
      <w:t>4</w:t>
    </w:r>
    <w:r>
      <w:rPr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2E2B8" w14:textId="77777777" w:rsidR="004556E2" w:rsidRDefault="004556E2">
      <w:r>
        <w:separator/>
      </w:r>
    </w:p>
  </w:footnote>
  <w:footnote w:type="continuationSeparator" w:id="0">
    <w:p w14:paraId="33EA37E2" w14:textId="77777777" w:rsidR="004556E2" w:rsidRDefault="00455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6C10"/>
    <w:multiLevelType w:val="hybridMultilevel"/>
    <w:tmpl w:val="B254DB84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D27F42"/>
    <w:multiLevelType w:val="hybridMultilevel"/>
    <w:tmpl w:val="DA1A9682"/>
    <w:lvl w:ilvl="0" w:tplc="FE8A9A96">
      <w:numFmt w:val="bullet"/>
      <w:lvlText w:val=""/>
      <w:lvlJc w:val="left"/>
      <w:pPr>
        <w:ind w:left="1164" w:hanging="444"/>
      </w:pPr>
      <w:rPr>
        <w:rFonts w:ascii="Wingdings" w:eastAsia="Times New Roman" w:hAnsi="Wingdings" w:cs="Times New Roman" w:hint="default"/>
        <w:sz w:val="5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36068D"/>
    <w:multiLevelType w:val="hybridMultilevel"/>
    <w:tmpl w:val="15B05120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545063"/>
    <w:multiLevelType w:val="hybridMultilevel"/>
    <w:tmpl w:val="404E3D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11575"/>
    <w:multiLevelType w:val="hybridMultilevel"/>
    <w:tmpl w:val="AFF6FBA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96BDD"/>
    <w:multiLevelType w:val="hybridMultilevel"/>
    <w:tmpl w:val="28081910"/>
    <w:lvl w:ilvl="0" w:tplc="281C41A8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6F0A8E"/>
    <w:multiLevelType w:val="hybridMultilevel"/>
    <w:tmpl w:val="7EC61414"/>
    <w:lvl w:ilvl="0" w:tplc="77D0D8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E536C"/>
    <w:multiLevelType w:val="hybridMultilevel"/>
    <w:tmpl w:val="4A5AB034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C15206C"/>
    <w:multiLevelType w:val="hybridMultilevel"/>
    <w:tmpl w:val="0CEC154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8152911">
    <w:abstractNumId w:val="4"/>
  </w:num>
  <w:num w:numId="2" w16cid:durableId="1172522667">
    <w:abstractNumId w:val="3"/>
  </w:num>
  <w:num w:numId="3" w16cid:durableId="1095786711">
    <w:abstractNumId w:val="8"/>
  </w:num>
  <w:num w:numId="4" w16cid:durableId="1897204744">
    <w:abstractNumId w:val="6"/>
  </w:num>
  <w:num w:numId="5" w16cid:durableId="918369730">
    <w:abstractNumId w:val="5"/>
  </w:num>
  <w:num w:numId="6" w16cid:durableId="1829399141">
    <w:abstractNumId w:val="1"/>
  </w:num>
  <w:num w:numId="7" w16cid:durableId="632256216">
    <w:abstractNumId w:val="0"/>
  </w:num>
  <w:num w:numId="8" w16cid:durableId="204870320">
    <w:abstractNumId w:val="2"/>
  </w:num>
  <w:num w:numId="9" w16cid:durableId="432744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97"/>
    <w:rsid w:val="0008583B"/>
    <w:rsid w:val="000947B0"/>
    <w:rsid w:val="000B439E"/>
    <w:rsid w:val="000C42A6"/>
    <w:rsid w:val="000D5743"/>
    <w:rsid w:val="00107144"/>
    <w:rsid w:val="00121D16"/>
    <w:rsid w:val="00181101"/>
    <w:rsid w:val="001821FA"/>
    <w:rsid w:val="00187B8C"/>
    <w:rsid w:val="001A15FF"/>
    <w:rsid w:val="001D743F"/>
    <w:rsid w:val="001E301D"/>
    <w:rsid w:val="0024170D"/>
    <w:rsid w:val="00273B12"/>
    <w:rsid w:val="0029315C"/>
    <w:rsid w:val="003042D9"/>
    <w:rsid w:val="003124DD"/>
    <w:rsid w:val="00320AEF"/>
    <w:rsid w:val="00327B1C"/>
    <w:rsid w:val="00327C7D"/>
    <w:rsid w:val="00331CEE"/>
    <w:rsid w:val="003526E4"/>
    <w:rsid w:val="0038093E"/>
    <w:rsid w:val="004466B1"/>
    <w:rsid w:val="004556E2"/>
    <w:rsid w:val="004937D4"/>
    <w:rsid w:val="004B631F"/>
    <w:rsid w:val="004C135F"/>
    <w:rsid w:val="004D401B"/>
    <w:rsid w:val="00541C08"/>
    <w:rsid w:val="00564575"/>
    <w:rsid w:val="005932EC"/>
    <w:rsid w:val="005A0F26"/>
    <w:rsid w:val="005A4C45"/>
    <w:rsid w:val="00663F50"/>
    <w:rsid w:val="006A38C7"/>
    <w:rsid w:val="006A52E2"/>
    <w:rsid w:val="006E0052"/>
    <w:rsid w:val="007345E5"/>
    <w:rsid w:val="007430C5"/>
    <w:rsid w:val="00751124"/>
    <w:rsid w:val="00772D7C"/>
    <w:rsid w:val="00792CB4"/>
    <w:rsid w:val="007C6779"/>
    <w:rsid w:val="007E6284"/>
    <w:rsid w:val="007E7B90"/>
    <w:rsid w:val="00864BB4"/>
    <w:rsid w:val="00866EDF"/>
    <w:rsid w:val="0087700B"/>
    <w:rsid w:val="00885534"/>
    <w:rsid w:val="008970A9"/>
    <w:rsid w:val="008A73E7"/>
    <w:rsid w:val="008B1B13"/>
    <w:rsid w:val="008D1BB5"/>
    <w:rsid w:val="008E36A0"/>
    <w:rsid w:val="008E7AB8"/>
    <w:rsid w:val="00910DC8"/>
    <w:rsid w:val="009170BA"/>
    <w:rsid w:val="00921DEF"/>
    <w:rsid w:val="00922FA9"/>
    <w:rsid w:val="00974464"/>
    <w:rsid w:val="00981311"/>
    <w:rsid w:val="009879C2"/>
    <w:rsid w:val="00992C16"/>
    <w:rsid w:val="0099328F"/>
    <w:rsid w:val="009E091A"/>
    <w:rsid w:val="009F3C12"/>
    <w:rsid w:val="00A06EAA"/>
    <w:rsid w:val="00A10A3B"/>
    <w:rsid w:val="00A36129"/>
    <w:rsid w:val="00A364C7"/>
    <w:rsid w:val="00A37E98"/>
    <w:rsid w:val="00A50E78"/>
    <w:rsid w:val="00A748CD"/>
    <w:rsid w:val="00A777E1"/>
    <w:rsid w:val="00A96040"/>
    <w:rsid w:val="00B13293"/>
    <w:rsid w:val="00B1428B"/>
    <w:rsid w:val="00B22F81"/>
    <w:rsid w:val="00B616E2"/>
    <w:rsid w:val="00B73397"/>
    <w:rsid w:val="00BA1622"/>
    <w:rsid w:val="00BB04EA"/>
    <w:rsid w:val="00C425F0"/>
    <w:rsid w:val="00C51C28"/>
    <w:rsid w:val="00C6593A"/>
    <w:rsid w:val="00CC02E7"/>
    <w:rsid w:val="00CE22F8"/>
    <w:rsid w:val="00CF474F"/>
    <w:rsid w:val="00D018B2"/>
    <w:rsid w:val="00D90878"/>
    <w:rsid w:val="00DC1080"/>
    <w:rsid w:val="00DC6D88"/>
    <w:rsid w:val="00DF4B6A"/>
    <w:rsid w:val="00E35E8E"/>
    <w:rsid w:val="00E37D3F"/>
    <w:rsid w:val="00E617E3"/>
    <w:rsid w:val="00E8110E"/>
    <w:rsid w:val="00E850E8"/>
    <w:rsid w:val="00E9560B"/>
    <w:rsid w:val="00EA7FC3"/>
    <w:rsid w:val="00EF2FAE"/>
    <w:rsid w:val="00F155DC"/>
    <w:rsid w:val="00F208B0"/>
    <w:rsid w:val="00F22B71"/>
    <w:rsid w:val="00F2417E"/>
    <w:rsid w:val="00F4678C"/>
    <w:rsid w:val="00F50C7F"/>
    <w:rsid w:val="00F727AC"/>
    <w:rsid w:val="00F86762"/>
    <w:rsid w:val="00FB05F0"/>
    <w:rsid w:val="00FB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2AD262F"/>
  <w15:docId w15:val="{72D3FBA1-2561-473D-B4C3-57200884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2C16"/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4466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after="240"/>
      <w:jc w:val="center"/>
    </w:pPr>
    <w:rPr>
      <w:b/>
      <w:bCs/>
      <w:sz w:val="30"/>
    </w:rPr>
  </w:style>
  <w:style w:type="character" w:styleId="PageNumber">
    <w:name w:val="page number"/>
    <w:basedOn w:val="DefaultParagraphFont"/>
    <w:rsid w:val="007E6284"/>
  </w:style>
  <w:style w:type="paragraph" w:styleId="BalloonText">
    <w:name w:val="Balloon Text"/>
    <w:basedOn w:val="Normal"/>
    <w:semiHidden/>
    <w:rsid w:val="007345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6EA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05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7E7B90"/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vc@huonvalley.tas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1189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Freedom of Information Act 1991</vt:lpstr>
    </vt:vector>
  </TitlesOfParts>
  <Company>DOJIR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 of Information Act 1991</dc:title>
  <dc:creator>Sandra Anderson</dc:creator>
  <cp:lastModifiedBy>Sandra Anderson</cp:lastModifiedBy>
  <cp:revision>13</cp:revision>
  <cp:lastPrinted>2025-04-30T01:53:00Z</cp:lastPrinted>
  <dcterms:created xsi:type="dcterms:W3CDTF">2025-04-14T04:21:00Z</dcterms:created>
  <dcterms:modified xsi:type="dcterms:W3CDTF">2025-05-02T03:44:00Z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Precis">
    <vt:lpwstr>RTI Application form.doc</vt:lpwstr>
  </property>
  <property fmtid="{D5CDD505-2E9C-101B-9397-08002B2CF9AE}" pid="3" name="DWDocClass">
    <vt:lpwstr>COut-W</vt:lpwstr>
  </property>
  <property fmtid="{D5CDD505-2E9C-101B-9397-08002B2CF9AE}" pid="4" name="DWDocType">
    <vt:lpwstr>Word</vt:lpwstr>
  </property>
  <property fmtid="{D5CDD505-2E9C-101B-9397-08002B2CF9AE}" pid="5" name="DWDocAuthor">
    <vt:lpwstr/>
  </property>
  <property fmtid="{D5CDD505-2E9C-101B-9397-08002B2CF9AE}" pid="6" name="DWDocNo">
    <vt:i4>612645</vt:i4>
  </property>
  <property fmtid="{D5CDD505-2E9C-101B-9397-08002B2CF9AE}" pid="7" name="DWDocSetID">
    <vt:i4>581221</vt:i4>
  </property>
  <property fmtid="{D5CDD505-2E9C-101B-9397-08002B2CF9AE}" pid="8" name="DWDocVersion">
    <vt:i4>1</vt:i4>
  </property>
  <property fmtid="{D5CDD505-2E9C-101B-9397-08002B2CF9AE}" pid="9" name="DWDocClassId">
    <vt:lpwstr/>
  </property>
</Properties>
</file>