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A4" w:rsidRPr="004C1E9C" w:rsidRDefault="00A748A4" w:rsidP="005D6179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8"/>
        <w:gridCol w:w="4059"/>
        <w:gridCol w:w="846"/>
        <w:gridCol w:w="1395"/>
        <w:gridCol w:w="3492"/>
        <w:gridCol w:w="18"/>
      </w:tblGrid>
      <w:tr w:rsidR="00A748A4" w:rsidRPr="004C1E9C" w:rsidTr="004C1E9C">
        <w:trPr>
          <w:gridBefore w:val="1"/>
          <w:wBefore w:w="18" w:type="dxa"/>
          <w:trHeight w:val="75"/>
        </w:trPr>
        <w:tc>
          <w:tcPr>
            <w:tcW w:w="98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Heading1"/>
              <w:spacing w:before="0" w:after="0"/>
              <w:jc w:val="center"/>
              <w:rPr>
                <w:rFonts w:ascii="Brandon Grotesque Bold" w:hAnsi="Brandon Grotesque Bold"/>
                <w:lang w:val="en-GB"/>
              </w:rPr>
            </w:pPr>
            <w:r w:rsidRPr="004C1E9C">
              <w:rPr>
                <w:rFonts w:ascii="Brandon Grotesque Bold" w:hAnsi="Brandon Grotesque Bold"/>
                <w:lang w:val="en-GB"/>
              </w:rPr>
              <w:t>local government Code of conduct complaint form</w:t>
            </w:r>
          </w:p>
          <w:p w:rsidR="00A748A4" w:rsidRPr="004C1E9C" w:rsidRDefault="00A748A4" w:rsidP="004C1E9C">
            <w:pPr>
              <w:pStyle w:val="Allcap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Introduction</w:t>
            </w:r>
          </w:p>
          <w:p w:rsidR="00A748A4" w:rsidRPr="004C1E9C" w:rsidRDefault="00A748A4" w:rsidP="004C1E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This form is designed to help you comply with section 28V (Making a code of conduct complaint against councillor) under the </w:t>
            </w:r>
            <w:r w:rsidRPr="004C1E9C">
              <w:rPr>
                <w:rFonts w:ascii="Arial" w:hAnsi="Arial" w:cs="Arial"/>
                <w:i/>
                <w:sz w:val="20"/>
                <w:szCs w:val="20"/>
                <w:lang w:val="en-GB"/>
              </w:rPr>
              <w:t>Local Government Act 1993.</w:t>
            </w:r>
          </w:p>
          <w:p w:rsidR="00A748A4" w:rsidRPr="004C1E9C" w:rsidRDefault="00A748A4" w:rsidP="004C1E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>All complaints must be in writing and be lodged within 6 months after the councillor or councillors allegedly committed the contravention of the Council’s Code of Conduct.</w:t>
            </w:r>
          </w:p>
          <w:p w:rsidR="00A748A4" w:rsidRPr="004C1E9C" w:rsidRDefault="00A748A4" w:rsidP="004C1E9C">
            <w:pPr>
              <w:pStyle w:val="Allcap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Instructions</w:t>
            </w:r>
          </w:p>
          <w:p w:rsidR="00A748A4" w:rsidRPr="004C1E9C" w:rsidRDefault="00A748A4" w:rsidP="004C1E9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If completing this form by hand, please use black or blue pen and print clearly.  </w:t>
            </w:r>
          </w:p>
          <w:p w:rsidR="00A748A4" w:rsidRPr="004C1E9C" w:rsidRDefault="00A748A4" w:rsidP="004C1E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Send your completed form to the General Manager, Huon Valley Council, PO Box 210, Huonville, 7109 or deliver to the Council’s Customer Service Centre, 40 Main Street, </w:t>
            </w:r>
            <w:proofErr w:type="gramStart"/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>Huonville</w:t>
            </w:r>
            <w:proofErr w:type="gramEnd"/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A748A4" w:rsidRPr="004C1E9C" w:rsidRDefault="00A748A4" w:rsidP="004C1E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>A code of conduct complaint must be accompanied by the prescribed lodgement fee</w:t>
            </w:r>
            <w:r w:rsidR="009A474D"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50 fee units</w:t>
            </w: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A748A4" w:rsidRPr="004C1E9C" w:rsidTr="004C1E9C">
        <w:trPr>
          <w:gridBefore w:val="1"/>
          <w:wBefore w:w="18" w:type="dxa"/>
        </w:trPr>
        <w:tc>
          <w:tcPr>
            <w:tcW w:w="63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748A4" w:rsidRPr="004C1E9C" w:rsidRDefault="00A748A4" w:rsidP="004C1E9C">
            <w:pPr>
              <w:pStyle w:val="Allcaps"/>
              <w:shd w:val="clear" w:color="auto" w:fill="000000" w:themeFill="text1"/>
              <w:spacing w:before="0"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Contact Details (of person making the complaint)</w:t>
            </w: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A748A4" w:rsidRPr="004C1E9C" w:rsidRDefault="00A748A4" w:rsidP="004C1E9C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A748A4" w:rsidRPr="004C1E9C" w:rsidTr="004C1E9C">
        <w:trPr>
          <w:gridBefore w:val="1"/>
          <w:wBefore w:w="18" w:type="dxa"/>
        </w:trPr>
        <w:tc>
          <w:tcPr>
            <w:tcW w:w="6300" w:type="dxa"/>
            <w:gridSpan w:val="3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Telephone (mobile):</w:t>
            </w: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632"/>
        </w:trPr>
        <w:tc>
          <w:tcPr>
            <w:tcW w:w="6300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Address (Residential):</w:t>
            </w: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Telephone (work):</w:t>
            </w: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</w:trPr>
        <w:tc>
          <w:tcPr>
            <w:tcW w:w="6300" w:type="dxa"/>
            <w:gridSpan w:val="3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Address (Postal):</w:t>
            </w: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Telephone (home):</w:t>
            </w:r>
          </w:p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</w:trPr>
        <w:tc>
          <w:tcPr>
            <w:tcW w:w="6300" w:type="dxa"/>
            <w:gridSpan w:val="3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748A4" w:rsidRPr="004C1E9C" w:rsidRDefault="002B5C8F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Preferred mode of contact:</w:t>
            </w:r>
          </w:p>
          <w:p w:rsidR="002B5C8F" w:rsidRPr="004C1E9C" w:rsidRDefault="002B5C8F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75"/>
        </w:trPr>
        <w:tc>
          <w:tcPr>
            <w:tcW w:w="9810" w:type="dxa"/>
            <w:gridSpan w:val="5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:rsidR="00A748A4" w:rsidRPr="004C1E9C" w:rsidRDefault="00A748A4" w:rsidP="004C1E9C">
            <w:pPr>
              <w:pStyle w:val="Allcaps"/>
              <w:shd w:val="clear" w:color="auto" w:fill="000000" w:themeFill="text1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SUMMMARY OF COMPLAINT</w:t>
            </w:r>
          </w:p>
        </w:tc>
      </w:tr>
      <w:tr w:rsidR="00A748A4" w:rsidRPr="004C1E9C" w:rsidTr="004C1E9C">
        <w:trPr>
          <w:gridAfter w:val="1"/>
          <w:wAfter w:w="18" w:type="dxa"/>
          <w:trHeight w:val="555"/>
        </w:trPr>
        <w:tc>
          <w:tcPr>
            <w:tcW w:w="4077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Name of each councillor who you believe has contravened the Council’s Code of Conduct </w:t>
            </w: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i/>
                <w:sz w:val="20"/>
                <w:szCs w:val="20"/>
                <w:lang w:val="en-GB"/>
              </w:rPr>
              <w:t>(may include more than one councillor if complaint relates to the same behaviour and same code of conduct contravention)</w:t>
            </w: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733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After w:val="1"/>
          <w:wAfter w:w="18" w:type="dxa"/>
          <w:trHeight w:val="3371"/>
        </w:trPr>
        <w:tc>
          <w:tcPr>
            <w:tcW w:w="4077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Provisions of the Council’s Code of Conduct that you believe each councillor has contravened:</w:t>
            </w: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3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After w:val="1"/>
          <w:wAfter w:w="18" w:type="dxa"/>
          <w:trHeight w:val="456"/>
        </w:trPr>
        <w:tc>
          <w:tcPr>
            <w:tcW w:w="4077" w:type="dxa"/>
            <w:gridSpan w:val="2"/>
            <w:tcBorders>
              <w:top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Date(s) of incident(s):</w:t>
            </w:r>
          </w:p>
        </w:tc>
        <w:tc>
          <w:tcPr>
            <w:tcW w:w="5733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After w:val="1"/>
          <w:wAfter w:w="18" w:type="dxa"/>
          <w:trHeight w:val="2555"/>
        </w:trPr>
        <w:tc>
          <w:tcPr>
            <w:tcW w:w="4077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Location(s) of incident(s):</w:t>
            </w:r>
          </w:p>
        </w:tc>
        <w:tc>
          <w:tcPr>
            <w:tcW w:w="573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741"/>
        </w:trPr>
        <w:tc>
          <w:tcPr>
            <w:tcW w:w="9810" w:type="dxa"/>
            <w:gridSpan w:val="5"/>
            <w:shd w:val="clear" w:color="auto" w:fill="000000" w:themeFill="text1"/>
            <w:vAlign w:val="center"/>
          </w:tcPr>
          <w:p w:rsidR="00A748A4" w:rsidRPr="004C1E9C" w:rsidRDefault="007A3491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DETAILS OF THE BEHAVIOUR OF EACH COUNCILLOR THAT CONSTITUTES THE ALLEGED CONTRAVENTION</w:t>
            </w:r>
            <w:r w:rsidR="004C1E9C">
              <w:rPr>
                <w:rFonts w:ascii="Arial" w:eastAsia="Times New Roman" w:hAnsi="Arial" w:cs="Arial"/>
                <w:sz w:val="18"/>
                <w:szCs w:val="20"/>
              </w:rPr>
              <w:t>:</w:t>
            </w:r>
            <w:bookmarkStart w:id="0" w:name="_GoBack"/>
            <w:bookmarkEnd w:id="0"/>
            <w:r w:rsidRPr="004C1E9C">
              <w:rPr>
                <w:rStyle w:val="AllcapsChar"/>
                <w:rFonts w:ascii="Arial" w:eastAsiaTheme="minorHAnsi" w:hAnsi="Arial" w:cs="Arial"/>
                <w:caps w:val="0"/>
                <w:sz w:val="18"/>
                <w:szCs w:val="20"/>
                <w:lang w:val="en-GB"/>
              </w:rPr>
              <w:t xml:space="preserve"> </w:t>
            </w:r>
            <w:r w:rsidR="00A748A4" w:rsidRPr="004C1E9C">
              <w:rPr>
                <w:rStyle w:val="AllcapsChar"/>
                <w:rFonts w:ascii="Arial" w:eastAsiaTheme="minorHAnsi" w:hAnsi="Arial" w:cs="Arial"/>
                <w:caps w:val="0"/>
                <w:sz w:val="18"/>
                <w:szCs w:val="20"/>
                <w:lang w:val="en-GB"/>
              </w:rPr>
              <w:t>(further information</w:t>
            </w:r>
            <w:r w:rsidR="00A748A4" w:rsidRPr="004C1E9C">
              <w:rPr>
                <w:rStyle w:val="AllcapsChar"/>
                <w:rFonts w:ascii="Arial" w:eastAsiaTheme="minorHAnsi" w:hAnsi="Arial" w:cs="Arial"/>
                <w:sz w:val="18"/>
                <w:szCs w:val="20"/>
                <w:lang w:val="en-GB"/>
              </w:rPr>
              <w:t xml:space="preserve"> </w:t>
            </w:r>
            <w:r w:rsidR="00A748A4" w:rsidRPr="004C1E9C">
              <w:rPr>
                <w:rStyle w:val="AllcapsChar"/>
                <w:rFonts w:ascii="Arial" w:eastAsiaTheme="minorHAnsi" w:hAnsi="Arial" w:cs="Arial"/>
                <w:caps w:val="0"/>
                <w:sz w:val="18"/>
                <w:szCs w:val="20"/>
                <w:lang w:val="en-GB"/>
              </w:rPr>
              <w:t>may be attached)</w:t>
            </w:r>
          </w:p>
        </w:tc>
      </w:tr>
      <w:tr w:rsidR="00A748A4" w:rsidRPr="004C1E9C" w:rsidTr="004C1E9C">
        <w:trPr>
          <w:gridBefore w:val="1"/>
          <w:wBefore w:w="18" w:type="dxa"/>
          <w:trHeight w:val="2159"/>
        </w:trPr>
        <w:tc>
          <w:tcPr>
            <w:tcW w:w="9810" w:type="dxa"/>
            <w:gridSpan w:val="5"/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 w:hanging="28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75"/>
        </w:trPr>
        <w:tc>
          <w:tcPr>
            <w:tcW w:w="9810" w:type="dxa"/>
            <w:gridSpan w:val="5"/>
            <w:shd w:val="solid" w:color="auto" w:fill="F3F3F3"/>
            <w:vAlign w:val="center"/>
          </w:tcPr>
          <w:p w:rsidR="00A748A4" w:rsidRPr="004C1E9C" w:rsidRDefault="00A748A4" w:rsidP="004C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Style w:val="AllcapsChar"/>
                <w:rFonts w:ascii="Arial" w:eastAsiaTheme="minorHAnsi" w:hAnsi="Arial" w:cs="Arial"/>
                <w:sz w:val="20"/>
                <w:szCs w:val="20"/>
                <w:lang w:val="en-GB"/>
              </w:rPr>
              <w:t xml:space="preserve">Witnesses </w:t>
            </w:r>
            <w:r w:rsidRPr="004C1E9C">
              <w:rPr>
                <w:rStyle w:val="AllcapsChar"/>
                <w:rFonts w:ascii="Arial" w:eastAsiaTheme="minorHAnsi" w:hAnsi="Arial" w:cs="Arial"/>
                <w:caps w:val="0"/>
                <w:sz w:val="20"/>
                <w:szCs w:val="20"/>
                <w:lang w:val="en-GB"/>
              </w:rPr>
              <w:t>(include anyone with knowledge of what happened)</w:t>
            </w:r>
          </w:p>
        </w:tc>
      </w:tr>
      <w:tr w:rsidR="00A748A4" w:rsidRPr="004C1E9C" w:rsidTr="004C1E9C">
        <w:trPr>
          <w:gridBefore w:val="1"/>
          <w:wBefore w:w="18" w:type="dxa"/>
          <w:trHeight w:val="1470"/>
        </w:trPr>
        <w:tc>
          <w:tcPr>
            <w:tcW w:w="9810" w:type="dxa"/>
            <w:gridSpan w:val="5"/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75"/>
        </w:trPr>
        <w:tc>
          <w:tcPr>
            <w:tcW w:w="9810" w:type="dxa"/>
            <w:gridSpan w:val="5"/>
            <w:shd w:val="solid" w:color="auto" w:fill="F3F3F3"/>
            <w:vAlign w:val="center"/>
          </w:tcPr>
          <w:p w:rsidR="00A748A4" w:rsidRPr="004C1E9C" w:rsidRDefault="00A748A4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HAVE YOU PREVIOUSLY MADE A CODE OF CONDUCT COMPLAINT ABOUT THIS MATTER?</w:t>
            </w:r>
          </w:p>
        </w:tc>
      </w:tr>
      <w:tr w:rsidR="007A3491" w:rsidRPr="004C1E9C" w:rsidTr="004C1E9C">
        <w:trPr>
          <w:gridBefore w:val="1"/>
          <w:wBefore w:w="18" w:type="dxa"/>
          <w:trHeight w:val="412"/>
        </w:trPr>
        <w:tc>
          <w:tcPr>
            <w:tcW w:w="4905" w:type="dxa"/>
            <w:gridSpan w:val="2"/>
            <w:shd w:val="clear" w:color="auto" w:fill="auto"/>
            <w:vAlign w:val="center"/>
          </w:tcPr>
          <w:p w:rsidR="007A3491" w:rsidRPr="004C1E9C" w:rsidRDefault="007A3491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4C1E9C">
              <w:rPr>
                <w:rFonts w:ascii="Arial" w:hAnsi="Arial" w:cs="Arial"/>
                <w:sz w:val="40"/>
                <w:szCs w:val="40"/>
                <w:lang w:val="en-GB"/>
              </w:rPr>
              <w:sym w:font="Wingdings" w:char="F071"/>
            </w: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05" w:type="dxa"/>
            <w:gridSpan w:val="3"/>
            <w:shd w:val="clear" w:color="auto" w:fill="auto"/>
            <w:vAlign w:val="center"/>
          </w:tcPr>
          <w:p w:rsidR="007A3491" w:rsidRPr="004C1E9C" w:rsidRDefault="007A3491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r w:rsidRPr="004C1E9C">
              <w:rPr>
                <w:rFonts w:ascii="Arial" w:hAnsi="Arial" w:cs="Arial"/>
                <w:sz w:val="40"/>
                <w:szCs w:val="40"/>
                <w:lang w:val="en-GB"/>
              </w:rPr>
              <w:sym w:font="Wingdings" w:char="F071"/>
            </w:r>
          </w:p>
        </w:tc>
      </w:tr>
      <w:tr w:rsidR="007A3491" w:rsidRPr="004C1E9C" w:rsidTr="004C1E9C">
        <w:trPr>
          <w:gridBefore w:val="1"/>
          <w:wBefore w:w="18" w:type="dxa"/>
          <w:trHeight w:val="412"/>
        </w:trPr>
        <w:tc>
          <w:tcPr>
            <w:tcW w:w="4905" w:type="dxa"/>
            <w:gridSpan w:val="2"/>
            <w:shd w:val="clear" w:color="auto" w:fill="auto"/>
            <w:vAlign w:val="center"/>
          </w:tcPr>
          <w:p w:rsidR="007A3491" w:rsidRPr="004C1E9C" w:rsidRDefault="007A3491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If yes, when did you make the complaint?</w:t>
            </w:r>
          </w:p>
        </w:tc>
        <w:tc>
          <w:tcPr>
            <w:tcW w:w="4905" w:type="dxa"/>
            <w:gridSpan w:val="3"/>
            <w:shd w:val="clear" w:color="auto" w:fill="auto"/>
            <w:vAlign w:val="center"/>
          </w:tcPr>
          <w:p w:rsidR="007A3491" w:rsidRPr="004C1E9C" w:rsidRDefault="007A3491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43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B5C8F" w:rsidRPr="004C1E9C" w:rsidTr="004C1E9C">
        <w:trPr>
          <w:gridBefore w:val="1"/>
          <w:wBefore w:w="18" w:type="dxa"/>
          <w:trHeight w:val="75"/>
        </w:trPr>
        <w:tc>
          <w:tcPr>
            <w:tcW w:w="9810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HAVE YOU MADE ANY EFFORTS TO RESOLVE THE COMPLAINT WITH THE RESPONDENT COUNCILLOR?</w:t>
            </w:r>
          </w:p>
          <w:p w:rsidR="002B5C8F" w:rsidRPr="004C1E9C" w:rsidRDefault="004C1E9C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2B5C8F"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NOTE: THIS SECTION IS COMPULSORY. FAILURE TO ADEQUATELY COMPLETE IT MAY RESULT IN THE </w:t>
            </w: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COMPLAINT BEING RETURNED TO YOU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2B5C8F" w:rsidRPr="004C1E9C" w:rsidTr="004C1E9C">
        <w:trPr>
          <w:gridBefore w:val="1"/>
          <w:wBefore w:w="18" w:type="dxa"/>
          <w:trHeight w:val="3944"/>
        </w:trPr>
        <w:tc>
          <w:tcPr>
            <w:tcW w:w="4905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4C1E9C">
              <w:rPr>
                <w:rFonts w:ascii="Arial" w:hAnsi="Arial" w:cs="Arial"/>
                <w:sz w:val="40"/>
                <w:szCs w:val="40"/>
                <w:lang w:val="en-GB"/>
              </w:rPr>
              <w:sym w:font="Wingdings" w:char="F071"/>
            </w:r>
          </w:p>
          <w:p w:rsidR="009A474D" w:rsidRPr="004C1E9C" w:rsidRDefault="009A474D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4C1E9C"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riefly describe the efforts that you have made (NOTE: YOU MUST COMPLETE THIS SECTION):</w:t>
            </w: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D6179" w:rsidRPr="004C1E9C" w:rsidRDefault="005D6179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D6179" w:rsidRPr="004C1E9C" w:rsidRDefault="005D6179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0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A474D" w:rsidRPr="004C1E9C" w:rsidRDefault="009A474D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r w:rsidRPr="004C1E9C">
              <w:rPr>
                <w:rFonts w:ascii="Arial" w:hAnsi="Arial" w:cs="Arial"/>
                <w:sz w:val="40"/>
                <w:szCs w:val="40"/>
                <w:lang w:val="en-GB"/>
              </w:rPr>
              <w:sym w:font="Wingdings" w:char="F071"/>
            </w:r>
          </w:p>
          <w:p w:rsidR="009A474D" w:rsidRPr="004C1E9C" w:rsidRDefault="009A474D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C1E9C"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nclude a brief statement explaining why you have not made any efforts to resolve the issue with the respondent councillor</w:t>
            </w: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5D6179" w:rsidRPr="004C1E9C" w:rsidRDefault="005D6179" w:rsidP="004C1E9C">
            <w:pPr>
              <w:pStyle w:val="Allcaps"/>
              <w:spacing w:before="0" w:after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2B5C8F" w:rsidRPr="004C1E9C" w:rsidRDefault="002B5C8F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D6179" w:rsidRPr="004C1E9C" w:rsidRDefault="005D6179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75"/>
        </w:trPr>
        <w:tc>
          <w:tcPr>
            <w:tcW w:w="9810" w:type="dxa"/>
            <w:gridSpan w:val="5"/>
            <w:tcBorders>
              <w:top w:val="nil"/>
            </w:tcBorders>
            <w:shd w:val="clear" w:color="auto" w:fill="000000" w:themeFill="text1"/>
            <w:vAlign w:val="center"/>
          </w:tcPr>
          <w:p w:rsidR="00A748A4" w:rsidRPr="004C1E9C" w:rsidRDefault="00A748A4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desired outcome of complaint</w:t>
            </w:r>
          </w:p>
        </w:tc>
      </w:tr>
      <w:tr w:rsidR="00A748A4" w:rsidRPr="004C1E9C" w:rsidTr="004C1E9C">
        <w:trPr>
          <w:gridBefore w:val="1"/>
          <w:wBefore w:w="18" w:type="dxa"/>
          <w:trHeight w:val="1953"/>
        </w:trPr>
        <w:tc>
          <w:tcPr>
            <w:tcW w:w="9810" w:type="dxa"/>
            <w:gridSpan w:val="5"/>
            <w:shd w:val="clear" w:color="auto" w:fill="auto"/>
          </w:tcPr>
          <w:p w:rsidR="00A748A4" w:rsidRPr="004C1E9C" w:rsidRDefault="00A748A4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2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Please explain what you would like to happen as a result of lodging this complaint:</w:t>
            </w:r>
          </w:p>
          <w:p w:rsidR="009A474D" w:rsidRPr="004C1E9C" w:rsidRDefault="009A474D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474D" w:rsidRPr="004C1E9C" w:rsidRDefault="009A474D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474D" w:rsidRPr="004C1E9C" w:rsidRDefault="009A474D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474D" w:rsidRPr="004C1E9C" w:rsidRDefault="009A474D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A474D" w:rsidRPr="004C1E9C" w:rsidRDefault="009A474D" w:rsidP="004C1E9C">
            <w:pPr>
              <w:pStyle w:val="BulletedList"/>
              <w:numPr>
                <w:ilvl w:val="0"/>
                <w:numId w:val="0"/>
              </w:numPr>
              <w:spacing w:before="0" w:after="0"/>
              <w:ind w:left="1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48A4" w:rsidRPr="004C1E9C" w:rsidTr="004C1E9C">
        <w:trPr>
          <w:gridBefore w:val="1"/>
          <w:wBefore w:w="18" w:type="dxa"/>
          <w:trHeight w:val="135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A748A4" w:rsidRPr="004C1E9C" w:rsidRDefault="00A748A4" w:rsidP="004C1E9C">
            <w:pPr>
              <w:pStyle w:val="Allcaps"/>
              <w:spacing w:before="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sz w:val="20"/>
                <w:szCs w:val="20"/>
                <w:lang w:val="en-GB"/>
              </w:rPr>
              <w:t>please sign and date</w:t>
            </w:r>
          </w:p>
        </w:tc>
      </w:tr>
      <w:tr w:rsidR="007A3491" w:rsidRPr="004C1E9C" w:rsidTr="004C1E9C">
        <w:trPr>
          <w:gridBefore w:val="1"/>
          <w:wBefore w:w="18" w:type="dxa"/>
          <w:trHeight w:val="937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91" w:rsidRPr="004C1E9C" w:rsidRDefault="007A3491" w:rsidP="004C1E9C">
            <w:pPr>
              <w:pStyle w:val="Allcaps"/>
              <w:spacing w:before="0"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91" w:rsidRPr="004C1E9C" w:rsidRDefault="007A3491" w:rsidP="004C1E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1E9C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:rsidR="008242B5" w:rsidRDefault="008242B5"/>
    <w:sectPr w:rsidR="008242B5" w:rsidSect="004C1E9C">
      <w:headerReference w:type="default" r:id="rId8"/>
      <w:pgSz w:w="11906" w:h="16838"/>
      <w:pgMar w:top="568" w:right="720" w:bottom="720" w:left="72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3E" w:rsidRDefault="003D113E" w:rsidP="007A3491">
      <w:pPr>
        <w:spacing w:after="0" w:line="240" w:lineRule="auto"/>
      </w:pPr>
      <w:r>
        <w:separator/>
      </w:r>
    </w:p>
  </w:endnote>
  <w:endnote w:type="continuationSeparator" w:id="0">
    <w:p w:rsidR="003D113E" w:rsidRDefault="003D113E" w:rsidP="007A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3E" w:rsidRDefault="003D113E" w:rsidP="007A3491">
      <w:pPr>
        <w:spacing w:after="0" w:line="240" w:lineRule="auto"/>
      </w:pPr>
      <w:r>
        <w:separator/>
      </w:r>
    </w:p>
  </w:footnote>
  <w:footnote w:type="continuationSeparator" w:id="0">
    <w:p w:rsidR="003D113E" w:rsidRDefault="003D113E" w:rsidP="007A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9C" w:rsidRDefault="004C1E9C" w:rsidP="004C1E9C">
    <w:pPr>
      <w:pStyle w:val="Header"/>
      <w:tabs>
        <w:tab w:val="clear" w:pos="4513"/>
        <w:tab w:val="clear" w:pos="9026"/>
        <w:tab w:val="center" w:pos="5233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98D1EA" wp14:editId="0BB9C81E">
          <wp:simplePos x="0" y="0"/>
          <wp:positionH relativeFrom="column">
            <wp:posOffset>-9525</wp:posOffset>
          </wp:positionH>
          <wp:positionV relativeFrom="paragraph">
            <wp:posOffset>-231140</wp:posOffset>
          </wp:positionV>
          <wp:extent cx="2837694" cy="725425"/>
          <wp:effectExtent l="0" t="0" r="1270" b="0"/>
          <wp:wrapTight wrapText="bothSides">
            <wp:wrapPolygon edited="0">
              <wp:start x="0" y="0"/>
              <wp:lineTo x="0" y="20995"/>
              <wp:lineTo x="21465" y="20995"/>
              <wp:lineTo x="214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er - HVC 2017 REBRAND LOGO TEXT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94" cy="7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C1E9C" w:rsidRDefault="004C1E9C" w:rsidP="004C1E9C">
    <w:pPr>
      <w:pStyle w:val="Header"/>
      <w:tabs>
        <w:tab w:val="clear" w:pos="4513"/>
        <w:tab w:val="clear" w:pos="9026"/>
        <w:tab w:val="center" w:pos="5233"/>
      </w:tabs>
    </w:pPr>
  </w:p>
  <w:p w:rsidR="004C1E9C" w:rsidRDefault="004C1E9C" w:rsidP="004C1E9C">
    <w:pPr>
      <w:pStyle w:val="Header"/>
      <w:tabs>
        <w:tab w:val="clear" w:pos="4513"/>
        <w:tab w:val="clear" w:pos="9026"/>
        <w:tab w:val="center" w:pos="5233"/>
      </w:tabs>
    </w:pPr>
  </w:p>
  <w:p w:rsidR="004C1E9C" w:rsidRPr="007A3491" w:rsidRDefault="004C1E9C" w:rsidP="004C1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4"/>
    <w:rsid w:val="002B5C8F"/>
    <w:rsid w:val="003D113E"/>
    <w:rsid w:val="004C1E9C"/>
    <w:rsid w:val="005D6179"/>
    <w:rsid w:val="00641FEA"/>
    <w:rsid w:val="007A3491"/>
    <w:rsid w:val="008242B5"/>
    <w:rsid w:val="009A474D"/>
    <w:rsid w:val="00A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1C2F5-A0A8-4998-8F78-79DEF62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48A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48A4"/>
    <w:rPr>
      <w:rFonts w:ascii="Verdana" w:eastAsia="Times New Roman" w:hAnsi="Verdana" w:cs="Arial"/>
      <w:b/>
      <w:bCs/>
      <w:caps/>
      <w:kern w:val="32"/>
      <w:sz w:val="24"/>
      <w:szCs w:val="24"/>
      <w:lang w:val="en-US"/>
    </w:rPr>
  </w:style>
  <w:style w:type="paragraph" w:customStyle="1" w:styleId="Allcaps">
    <w:name w:val="All caps"/>
    <w:basedOn w:val="Normal"/>
    <w:link w:val="AllcapsChar"/>
    <w:rsid w:val="00A748A4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  <w:lang w:val="en-US"/>
    </w:rPr>
  </w:style>
  <w:style w:type="character" w:customStyle="1" w:styleId="AllcapsChar">
    <w:name w:val="All caps Char"/>
    <w:basedOn w:val="DefaultParagraphFont"/>
    <w:link w:val="Allcaps"/>
    <w:rsid w:val="00A748A4"/>
    <w:rPr>
      <w:rFonts w:ascii="Verdana" w:eastAsia="Times New Roman" w:hAnsi="Verdana" w:cs="Times New Roman"/>
      <w:caps/>
      <w:sz w:val="16"/>
      <w:szCs w:val="16"/>
      <w:lang w:val="en-US"/>
    </w:rPr>
  </w:style>
  <w:style w:type="paragraph" w:customStyle="1" w:styleId="BulletedList">
    <w:name w:val="Bulleted List"/>
    <w:basedOn w:val="Normal"/>
    <w:rsid w:val="00A748A4"/>
    <w:pPr>
      <w:numPr>
        <w:numId w:val="1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91"/>
  </w:style>
  <w:style w:type="paragraph" w:styleId="Footer">
    <w:name w:val="footer"/>
    <w:basedOn w:val="Normal"/>
    <w:link w:val="FooterChar"/>
    <w:uiPriority w:val="99"/>
    <w:unhideWhenUsed/>
    <w:rsid w:val="007A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8832-3807-4091-92B4-BA741941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Ashwood</dc:creator>
  <cp:lastModifiedBy>Michael Ling</cp:lastModifiedBy>
  <cp:revision>2</cp:revision>
  <cp:lastPrinted>2019-04-12T00:17:00Z</cp:lastPrinted>
  <dcterms:created xsi:type="dcterms:W3CDTF">2019-04-12T00:18:00Z</dcterms:created>
  <dcterms:modified xsi:type="dcterms:W3CDTF">2019-04-12T00:18:00Z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